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53" w:rsidRPr="00D914D3" w:rsidRDefault="002A1C53" w:rsidP="002A1C53">
      <w:pPr>
        <w:spacing w:after="0" w:line="240" w:lineRule="auto"/>
        <w:outlineLvl w:val="0"/>
        <w:rPr>
          <w:rFonts w:ascii="Calibri" w:eastAsia="Times New Roman" w:hAnsi="Calibri" w:cs="Times New Roman"/>
          <w:b/>
          <w:color w:val="000000"/>
          <w:sz w:val="28"/>
          <w:szCs w:val="28"/>
        </w:rPr>
      </w:pPr>
      <w:r w:rsidRPr="00D914D3">
        <w:rPr>
          <w:rFonts w:ascii="Calibri" w:eastAsia="Times New Roman" w:hAnsi="Calibri" w:cs="Times New Roman"/>
          <w:b/>
          <w:color w:val="000000"/>
          <w:sz w:val="28"/>
          <w:szCs w:val="28"/>
        </w:rPr>
        <w:t>Yazı İşleri Müdürlüğü</w:t>
      </w:r>
    </w:p>
    <w:p w:rsidR="002A1C53" w:rsidRPr="00D914D3" w:rsidRDefault="002A1C53" w:rsidP="002A1C53">
      <w:pPr>
        <w:numPr>
          <w:ilvl w:val="0"/>
          <w:numId w:val="1"/>
        </w:numPr>
        <w:spacing w:before="75" w:after="100" w:afterAutospacing="1" w:line="240" w:lineRule="auto"/>
        <w:rPr>
          <w:rFonts w:ascii="Calibri" w:eastAsia="Times New Roman" w:hAnsi="Calibri" w:cs="Arial"/>
        </w:rPr>
      </w:pPr>
      <w:r w:rsidRPr="00D914D3">
        <w:rPr>
          <w:rFonts w:ascii="Calibri" w:eastAsia="Times New Roman" w:hAnsi="Calibri" w:cs="Arial"/>
        </w:rPr>
        <w:t xml:space="preserve">Yazı İşleri Müdürlüğünün görev ve sorumluluk alanına giren konuları Belediye başkanında gelen talimatlar doğrultusunda sorumlu olduğu bütün yasal mevzuat hükümlerine uygun olarak yerine getirir, görev alanına giren bütün konularda personeli ile ilgili olarak gerekli görevlendirmeleri yapar, Müdürlük faaliyetlerini denetler, varsa aksaklıkları giderir. Yıllık, aylık, haftalık, günlük çalışma programları hazırlar veya hazırlattırır bu programlara göre sevk ve idareyi temin eder, bu konularda üst makamlara gerekli raporları sunar, çalışma koşullarını iyileştirir ve prensipler koyar. Müdürlük personelinin performans durumunu izler gerekli değerlendirmeleri yapar, varsa ceza ve mükafat için üst makamlara teklifte bulunur. </w:t>
      </w:r>
    </w:p>
    <w:p w:rsidR="002A1C53" w:rsidRPr="00D914D3" w:rsidRDefault="002A1C53" w:rsidP="002A1C53">
      <w:pPr>
        <w:numPr>
          <w:ilvl w:val="0"/>
          <w:numId w:val="1"/>
        </w:numPr>
        <w:spacing w:before="75" w:after="100" w:afterAutospacing="1" w:line="240" w:lineRule="auto"/>
        <w:rPr>
          <w:rFonts w:ascii="Calibri" w:eastAsia="Times New Roman" w:hAnsi="Calibri" w:cs="Arial"/>
        </w:rPr>
      </w:pPr>
      <w:r w:rsidRPr="00D914D3">
        <w:rPr>
          <w:rFonts w:ascii="Calibri" w:eastAsia="Times New Roman" w:hAnsi="Calibri" w:cs="Arial"/>
        </w:rPr>
        <w:t xml:space="preserve"> Personelin izin planlarını yapar, izinlerini kullanmasını sağlar. Rapor, doğum, ölüm vb. konularda yazışmaları takip ve kontrol eder.</w:t>
      </w:r>
    </w:p>
    <w:p w:rsidR="002A1C53" w:rsidRPr="00D914D3" w:rsidRDefault="002A1C53" w:rsidP="002A1C53">
      <w:pPr>
        <w:numPr>
          <w:ilvl w:val="0"/>
          <w:numId w:val="1"/>
        </w:numPr>
        <w:spacing w:before="75" w:after="100" w:afterAutospacing="1" w:line="240" w:lineRule="auto"/>
        <w:rPr>
          <w:rFonts w:ascii="Calibri" w:eastAsia="Times New Roman" w:hAnsi="Calibri" w:cs="Arial"/>
        </w:rPr>
      </w:pPr>
      <w:r w:rsidRPr="00D914D3">
        <w:rPr>
          <w:rFonts w:ascii="Calibri" w:eastAsia="Times New Roman" w:hAnsi="Calibri" w:cs="Arial"/>
        </w:rPr>
        <w:t xml:space="preserve">Belediye Başkanlığına; dış ve iç kurum, birim ve kişilerden gelen-giden evrakların kontrolünü yapıp, sevk ve havalesini yaptıktan sonra yerine ulaşmasını ve arşivlenmesinin yapılmasını kontrol eder. </w:t>
      </w:r>
    </w:p>
    <w:p w:rsidR="002A1C53" w:rsidRPr="00D914D3" w:rsidRDefault="002A1C53" w:rsidP="002A1C53">
      <w:pPr>
        <w:numPr>
          <w:ilvl w:val="0"/>
          <w:numId w:val="1"/>
        </w:numPr>
        <w:spacing w:before="75" w:after="100" w:afterAutospacing="1" w:line="240" w:lineRule="auto"/>
        <w:rPr>
          <w:rFonts w:ascii="Calibri" w:eastAsia="Times New Roman" w:hAnsi="Calibri" w:cs="Arial"/>
        </w:rPr>
      </w:pPr>
      <w:r w:rsidRPr="00D914D3">
        <w:rPr>
          <w:rFonts w:ascii="Calibri" w:eastAsia="Times New Roman" w:hAnsi="Calibri" w:cs="Arial"/>
        </w:rPr>
        <w:t>Dış ve iç birimlerden gelen-giden gizli dereceli evrakların, gizli evrak defterine kaydını yaparak, yerine ulaşmasını sağlar.</w:t>
      </w:r>
    </w:p>
    <w:p w:rsidR="002A1C53" w:rsidRPr="00D914D3" w:rsidRDefault="002A1C53" w:rsidP="002A1C53">
      <w:pPr>
        <w:numPr>
          <w:ilvl w:val="0"/>
          <w:numId w:val="1"/>
        </w:numPr>
        <w:spacing w:before="75" w:after="100" w:afterAutospacing="1" w:line="240" w:lineRule="auto"/>
        <w:rPr>
          <w:rFonts w:ascii="Calibri" w:eastAsia="Times New Roman" w:hAnsi="Calibri" w:cs="Arial"/>
        </w:rPr>
      </w:pPr>
      <w:r w:rsidRPr="00D914D3">
        <w:rPr>
          <w:rFonts w:ascii="Calibri" w:eastAsia="Times New Roman" w:hAnsi="Calibri" w:cs="Arial"/>
        </w:rPr>
        <w:t xml:space="preserve">Başkanlığa bağlı birimlerden; Belediye Meclisine ve Encümenine görüşülmesi için sevkli gelen evraklarla, Başkanlık adına Meclis ve Encümen gündemlerinin hazırlanmasını sağlar. </w:t>
      </w:r>
    </w:p>
    <w:p w:rsidR="002A1C53" w:rsidRPr="00D914D3" w:rsidRDefault="002A1C53" w:rsidP="002A1C53">
      <w:pPr>
        <w:numPr>
          <w:ilvl w:val="0"/>
          <w:numId w:val="1"/>
        </w:numPr>
        <w:spacing w:before="75" w:after="100" w:afterAutospacing="1" w:line="240" w:lineRule="auto"/>
        <w:rPr>
          <w:rFonts w:ascii="Calibri" w:eastAsia="Times New Roman" w:hAnsi="Calibri" w:cs="Arial"/>
        </w:rPr>
      </w:pPr>
      <w:r w:rsidRPr="00D914D3">
        <w:rPr>
          <w:rFonts w:ascii="Calibri" w:eastAsia="Times New Roman" w:hAnsi="Calibri" w:cs="Arial"/>
        </w:rPr>
        <w:t>Meclis toplantı tarihini,     Belediye Başkanı</w:t>
      </w:r>
      <w:r>
        <w:rPr>
          <w:rFonts w:ascii="Calibri" w:eastAsia="Times New Roman" w:hAnsi="Calibri" w:cs="Arial"/>
        </w:rPr>
        <w:t xml:space="preserve"> </w:t>
      </w:r>
      <w:r w:rsidRPr="00D914D3">
        <w:rPr>
          <w:rFonts w:ascii="Calibri" w:eastAsia="Times New Roman" w:hAnsi="Calibri" w:cs="Arial"/>
        </w:rPr>
        <w:t>tarafından</w:t>
      </w:r>
      <w:r>
        <w:rPr>
          <w:rFonts w:ascii="Calibri" w:eastAsia="Times New Roman" w:hAnsi="Calibri" w:cs="Arial"/>
        </w:rPr>
        <w:t xml:space="preserve"> </w:t>
      </w:r>
      <w:r w:rsidRPr="00D914D3">
        <w:rPr>
          <w:rFonts w:ascii="Calibri" w:eastAsia="Times New Roman" w:hAnsi="Calibri" w:cs="Arial"/>
        </w:rPr>
        <w:t>belirlenen gündem maddelerini, Belediye Kanununun 20. ve 21. maddeleri gereğince en az üç gün önceden zabıta personeli marifetiyle, faks ve telefon aracılığıyla Meclis üyelerine ulaşmasının kontrolünü yapar,    ayrıca Belediye Başkanlığının internet sayfasından kamuoyunu bilgilendirmek üzere yayımının kontrolünü yaptıktan sonra Meclis toplantısının yapılmasını sağlar.</w:t>
      </w:r>
    </w:p>
    <w:p w:rsidR="002A1C53" w:rsidRPr="00D914D3" w:rsidRDefault="002A1C53" w:rsidP="002A1C53">
      <w:pPr>
        <w:numPr>
          <w:ilvl w:val="0"/>
          <w:numId w:val="1"/>
        </w:numPr>
        <w:spacing w:before="75" w:after="100" w:afterAutospacing="1" w:line="240" w:lineRule="auto"/>
        <w:rPr>
          <w:rFonts w:ascii="Calibri" w:eastAsia="Times New Roman" w:hAnsi="Calibri" w:cs="Arial"/>
        </w:rPr>
      </w:pPr>
      <w:r w:rsidRPr="00D914D3">
        <w:rPr>
          <w:rFonts w:ascii="Calibri" w:eastAsia="Times New Roman" w:hAnsi="Calibri" w:cs="Arial"/>
        </w:rPr>
        <w:t>Belediye Meclisinde görüşülen konuların karar özetlerini, toplantı tutanaklarını ve sıradaki meclis toplantısının ne zaman yapılacağının, Belediye İnternet Sayfasından yayımını ve Meclis toplantı gündeminin, Meclis Toplantı Salonu girişindeki ilan tahtasında ilan edilmesinin kontrolünü yapar.</w:t>
      </w:r>
    </w:p>
    <w:p w:rsidR="002A1C53" w:rsidRPr="00D914D3" w:rsidRDefault="002A1C53" w:rsidP="002A1C53">
      <w:pPr>
        <w:numPr>
          <w:ilvl w:val="0"/>
          <w:numId w:val="1"/>
        </w:numPr>
        <w:spacing w:before="75" w:after="100" w:afterAutospacing="1" w:line="240" w:lineRule="auto"/>
        <w:rPr>
          <w:rFonts w:ascii="Calibri" w:eastAsia="Times New Roman" w:hAnsi="Calibri" w:cs="Arial"/>
        </w:rPr>
      </w:pPr>
      <w:r w:rsidRPr="00D914D3">
        <w:rPr>
          <w:rFonts w:ascii="Calibri" w:eastAsia="Times New Roman" w:hAnsi="Calibri" w:cs="Arial"/>
        </w:rPr>
        <w:t xml:space="preserve"> Alınan meclis kararlarının, Belediye Başkanınca; yasal süresi içerisinde Belediye Meclisine iade edilmesi durumunda yedi gün içinde meclisin yeniden toplanmasının sağlar, onaylanıp geri gelen kararların da Mülki amire ulaşılmasının kontrolünü yapar.</w:t>
      </w:r>
    </w:p>
    <w:p w:rsidR="002A1C53" w:rsidRPr="00D914D3" w:rsidRDefault="002A1C53" w:rsidP="002A1C53">
      <w:pPr>
        <w:numPr>
          <w:ilvl w:val="0"/>
          <w:numId w:val="1"/>
        </w:numPr>
        <w:spacing w:before="75" w:after="100" w:afterAutospacing="1" w:line="240" w:lineRule="auto"/>
        <w:rPr>
          <w:rFonts w:ascii="Calibri" w:eastAsia="Times New Roman" w:hAnsi="Calibri" w:cs="Arial"/>
        </w:rPr>
      </w:pPr>
      <w:r w:rsidRPr="00D914D3">
        <w:rPr>
          <w:rFonts w:ascii="Calibri" w:eastAsia="Times New Roman" w:hAnsi="Calibri" w:cs="Arial"/>
        </w:rPr>
        <w:t xml:space="preserve">Belediye Başkanı tarafından Belediye Encümenine havale edilen dosyalar doğrultusunda,    Başkanlık adına Encümen gündemini hazırlar üyelere dağıtımını yaptırır, Encümen </w:t>
      </w:r>
      <w:r w:rsidR="006D6023" w:rsidRPr="00D914D3">
        <w:rPr>
          <w:rFonts w:ascii="Calibri" w:eastAsia="Times New Roman" w:hAnsi="Calibri" w:cs="Arial"/>
        </w:rPr>
        <w:t>toplantısına Belediye</w:t>
      </w:r>
      <w:r w:rsidRPr="00D914D3">
        <w:rPr>
          <w:rFonts w:ascii="Calibri" w:eastAsia="Times New Roman" w:hAnsi="Calibri" w:cs="Arial"/>
        </w:rPr>
        <w:t xml:space="preserve"> Kanununun 33, Maddesi gereğince Belediye Başkanının görevlendirme yazısıyla Encümenin memur üyesi olarak toplantıya katılır, toplantıda alınan kararların sonuçlarıyla birlikte Encümen kayıt defterine kayıt edilmek suretiyle yazılmasını, internet ortamından yayımının yapılmasını, yazılan kararların ilgili birimlere sevkinin sağlanmasını kontrol ettikten sonra arşivlenmesini yaptırır, Bununla birlikte Encümen ve meclis üyelerinin huzur hakkı bordrolarını hazırlatır, ödenmesi için bir üst yazıyla birlikte Mali Hizmetler Müdürlüğüne sevkinin yapılmasını kontrol eder. </w:t>
      </w:r>
    </w:p>
    <w:p w:rsidR="002A1C53" w:rsidRPr="00D914D3" w:rsidRDefault="002A1C53" w:rsidP="002A1C53">
      <w:pPr>
        <w:numPr>
          <w:ilvl w:val="0"/>
          <w:numId w:val="1"/>
        </w:numPr>
        <w:spacing w:before="75" w:after="100" w:afterAutospacing="1" w:line="240" w:lineRule="auto"/>
        <w:rPr>
          <w:rFonts w:ascii="Calibri" w:eastAsia="Times New Roman" w:hAnsi="Calibri" w:cs="Arial"/>
        </w:rPr>
      </w:pPr>
      <w:r w:rsidRPr="00D914D3">
        <w:rPr>
          <w:rFonts w:ascii="Calibri" w:eastAsia="Times New Roman" w:hAnsi="Calibri" w:cs="Arial"/>
        </w:rPr>
        <w:t>Çalışma verimini arttırmak amacıyla, kanunlar, idari ve genel yargı kararlarıyla birlikte Resmi Gazeteye abone olarak, ilgili birimlere sevkinin kontrolünü yapar.</w:t>
      </w:r>
    </w:p>
    <w:p w:rsidR="002A1C53" w:rsidRPr="00D914D3" w:rsidRDefault="002A1C53" w:rsidP="002A1C53">
      <w:pPr>
        <w:numPr>
          <w:ilvl w:val="0"/>
          <w:numId w:val="1"/>
        </w:numPr>
        <w:spacing w:before="75" w:after="100" w:afterAutospacing="1" w:line="240" w:lineRule="auto"/>
        <w:rPr>
          <w:rFonts w:ascii="Calibri" w:eastAsia="Times New Roman" w:hAnsi="Calibri" w:cs="Arial"/>
        </w:rPr>
      </w:pPr>
      <w:r w:rsidRPr="00D914D3">
        <w:rPr>
          <w:rFonts w:ascii="Calibri" w:eastAsia="Times New Roman" w:hAnsi="Calibri" w:cs="Arial"/>
        </w:rPr>
        <w:t>Resmi Gazetede yayınlanan, Belediye ile ilgili kanun, yönetmelik ve genelgelerin; ilgili birimlere bir üst yazıyla gönderilmesinin kontrolünü yaparak, diğer birimleri bilgilendirir.</w:t>
      </w:r>
    </w:p>
    <w:p w:rsidR="002A1C53" w:rsidRDefault="002A1C53" w:rsidP="002A1C53">
      <w:pPr>
        <w:numPr>
          <w:ilvl w:val="0"/>
          <w:numId w:val="1"/>
        </w:numPr>
        <w:spacing w:before="75" w:after="100" w:afterAutospacing="1" w:line="240" w:lineRule="auto"/>
        <w:rPr>
          <w:rFonts w:ascii="Calibri" w:eastAsia="Times New Roman" w:hAnsi="Calibri" w:cs="Arial"/>
        </w:rPr>
      </w:pPr>
      <w:r w:rsidRPr="00D914D3">
        <w:rPr>
          <w:rFonts w:ascii="Calibri" w:eastAsia="Times New Roman" w:hAnsi="Calibri" w:cs="Arial"/>
        </w:rPr>
        <w:t xml:space="preserve">Türk Medeni Kanununun verdiği yetkiye dayanarak, Belediye Başkanının evlendirme memurlarına vermiş olduğu evlendirme izin onayı doğrultusunda, başkan adına kıyılan nikâhların zamanında, kanunlara ve yönetmeliklere uygun olarak yapılmasını sağlatır. Nikah salonlarının ücretlerinin belirlenmesi için Belediye Meclisine teklif hazırlattırarak, salon </w:t>
      </w:r>
      <w:r w:rsidRPr="00D914D3">
        <w:rPr>
          <w:rFonts w:ascii="Calibri" w:eastAsia="Times New Roman" w:hAnsi="Calibri" w:cs="Arial"/>
        </w:rPr>
        <w:lastRenderedPageBreak/>
        <w:t>ücretlerini belirlenmesini sağlar, kıyılan nikah akitlerinin ilgili kayıt defterine işlenmesini sağladıktan sonra ilgili kurumlara bildirilmesinin kontrolünü yapar.</w:t>
      </w:r>
    </w:p>
    <w:p w:rsidR="002A1C53" w:rsidRPr="00D914D3" w:rsidRDefault="002A1C53" w:rsidP="002A1C53">
      <w:pPr>
        <w:spacing w:before="75" w:after="100" w:afterAutospacing="1" w:line="240" w:lineRule="auto"/>
        <w:ind w:left="720"/>
        <w:rPr>
          <w:rFonts w:ascii="Calibri" w:eastAsia="Times New Roman" w:hAnsi="Calibri" w:cs="Arial"/>
        </w:rPr>
      </w:pPr>
    </w:p>
    <w:p w:rsidR="002A1C53" w:rsidRPr="00D914D3" w:rsidRDefault="002A1C53" w:rsidP="002A1C53">
      <w:pPr>
        <w:keepNext/>
        <w:framePr w:dropCap="drop" w:lines="3" w:wrap="around" w:vAnchor="text" w:hAnchor="text"/>
        <w:spacing w:after="0" w:line="1025" w:lineRule="exact"/>
        <w:textAlignment w:val="baseline"/>
        <w:rPr>
          <w:rFonts w:ascii="Calibri" w:eastAsia="Times New Roman" w:hAnsi="Calibri" w:cs="Times New Roman"/>
          <w:b/>
          <w:color w:val="000000"/>
          <w:position w:val="-13"/>
          <w:sz w:val="141"/>
        </w:rPr>
      </w:pPr>
      <w:r w:rsidRPr="00D914D3">
        <w:rPr>
          <w:rFonts w:ascii="Calibri" w:eastAsia="Times New Roman" w:hAnsi="Calibri" w:cs="Times New Roman"/>
          <w:b/>
          <w:color w:val="000000"/>
          <w:position w:val="-13"/>
          <w:sz w:val="141"/>
        </w:rPr>
        <w:t>B</w:t>
      </w:r>
    </w:p>
    <w:p w:rsidR="002A1C53" w:rsidRPr="00D914D3" w:rsidRDefault="002A1C53" w:rsidP="002A1C53">
      <w:pPr>
        <w:spacing w:after="0" w:line="240" w:lineRule="auto"/>
        <w:outlineLvl w:val="0"/>
        <w:rPr>
          <w:rFonts w:ascii="Calibri" w:eastAsia="Times New Roman" w:hAnsi="Calibri" w:cs="Times New Roman"/>
          <w:b/>
          <w:color w:val="000000"/>
          <w:sz w:val="28"/>
        </w:rPr>
      </w:pPr>
      <w:r w:rsidRPr="00D914D3">
        <w:rPr>
          <w:rFonts w:ascii="Calibri" w:eastAsia="Times New Roman" w:hAnsi="Calibri" w:cs="Times New Roman"/>
          <w:b/>
          <w:color w:val="000000"/>
          <w:sz w:val="28"/>
        </w:rPr>
        <w:t>elediye Meclis Toplantıları</w:t>
      </w:r>
    </w:p>
    <w:p w:rsidR="002A1C53" w:rsidRPr="00D914D3" w:rsidRDefault="002A1C53" w:rsidP="002A1C53">
      <w:pPr>
        <w:spacing w:after="0" w:line="240" w:lineRule="auto"/>
        <w:outlineLvl w:val="0"/>
        <w:rPr>
          <w:rFonts w:ascii="Calibri" w:eastAsia="Times New Roman" w:hAnsi="Calibri" w:cs="Times New Roman"/>
          <w:b/>
          <w:color w:val="000000"/>
        </w:rPr>
      </w:pPr>
    </w:p>
    <w:p w:rsidR="002A1C53" w:rsidRDefault="002A1C53" w:rsidP="002A1C53">
      <w:pPr>
        <w:autoSpaceDE w:val="0"/>
        <w:autoSpaceDN w:val="0"/>
        <w:adjustRightInd w:val="0"/>
        <w:spacing w:after="0" w:line="240" w:lineRule="auto"/>
        <w:ind w:firstLine="540"/>
        <w:jc w:val="both"/>
        <w:rPr>
          <w:rFonts w:ascii="Calibri" w:eastAsia="Times New Roman" w:hAnsi="Calibri" w:cs="Calibri"/>
          <w:color w:val="000000"/>
        </w:rPr>
      </w:pPr>
    </w:p>
    <w:p w:rsidR="002A1C53" w:rsidRDefault="002A1C53" w:rsidP="002A1C53">
      <w:pPr>
        <w:autoSpaceDE w:val="0"/>
        <w:autoSpaceDN w:val="0"/>
        <w:adjustRightInd w:val="0"/>
        <w:spacing w:after="0" w:line="240" w:lineRule="auto"/>
        <w:ind w:firstLine="540"/>
        <w:jc w:val="both"/>
        <w:rPr>
          <w:rFonts w:ascii="Calibri" w:eastAsia="Times New Roman" w:hAnsi="Calibri" w:cs="Calibri"/>
          <w:color w:val="000000"/>
        </w:rPr>
      </w:pPr>
    </w:p>
    <w:p w:rsidR="002A1C53" w:rsidRDefault="006734BC" w:rsidP="002A1C53">
      <w:pPr>
        <w:autoSpaceDE w:val="0"/>
        <w:autoSpaceDN w:val="0"/>
        <w:adjustRightInd w:val="0"/>
        <w:spacing w:after="0" w:line="240" w:lineRule="auto"/>
        <w:ind w:firstLine="540"/>
        <w:jc w:val="both"/>
        <w:rPr>
          <w:rFonts w:ascii="Calibri" w:eastAsia="Times New Roman" w:hAnsi="Calibri" w:cs="Calibri"/>
          <w:color w:val="000000"/>
        </w:rPr>
      </w:pPr>
      <w:r>
        <w:rPr>
          <w:rFonts w:ascii="Calibri" w:eastAsia="Times New Roman" w:hAnsi="Calibri" w:cs="Calibri"/>
          <w:color w:val="000000"/>
        </w:rPr>
        <w:t>Belediye Meclisimiz 2019</w:t>
      </w:r>
      <w:r w:rsidR="002A1C53" w:rsidRPr="00D914D3">
        <w:rPr>
          <w:rFonts w:ascii="Calibri" w:eastAsia="Times New Roman" w:hAnsi="Calibri" w:cs="Calibri"/>
          <w:color w:val="000000"/>
        </w:rPr>
        <w:t xml:space="preserve"> yılı içerisinde bir ay tatil yapmış olup, Meclis toplantıları, mevzuata uygun olarak meclis üyeleri ve halka önceden duyurusu yapılmış, toplantı tutanakları, karar özetleri ve toplantı kararları bilgisayara yazılmış, yazılan kararlar başkanlık divanı üyeleri tarafından imzalandıktan sonra ilgili birimlere ve Gölbaşı Kaymakamlık makamına gönderilmiştir. Belediye Meclisi toplantıları ve alınan karar sayıları aşağıdaki tabloda sunulmuştur.</w:t>
      </w:r>
    </w:p>
    <w:p w:rsidR="002A1C53" w:rsidRPr="00D914D3" w:rsidRDefault="002A1C53" w:rsidP="002A1C53">
      <w:pPr>
        <w:autoSpaceDE w:val="0"/>
        <w:autoSpaceDN w:val="0"/>
        <w:adjustRightInd w:val="0"/>
        <w:spacing w:after="0" w:line="240" w:lineRule="auto"/>
        <w:ind w:firstLine="540"/>
        <w:jc w:val="both"/>
        <w:rPr>
          <w:rFonts w:ascii="Calibri" w:eastAsia="Times New Roman" w:hAnsi="Calibri" w:cs="Calibri"/>
          <w:color w:val="000000"/>
        </w:rPr>
      </w:pPr>
    </w:p>
    <w:tbl>
      <w:tblPr>
        <w:tblW w:w="10455" w:type="dxa"/>
        <w:tblBorders>
          <w:top w:val="single" w:sz="8" w:space="0" w:color="F79646"/>
          <w:left w:val="single" w:sz="8" w:space="0" w:color="F79646"/>
          <w:bottom w:val="single" w:sz="8" w:space="0" w:color="F79646"/>
          <w:right w:val="single" w:sz="8" w:space="0" w:color="F79646"/>
        </w:tblBorders>
        <w:tblLayout w:type="fixed"/>
        <w:tblLook w:val="04A0"/>
      </w:tblPr>
      <w:tblGrid>
        <w:gridCol w:w="1799"/>
        <w:gridCol w:w="961"/>
        <w:gridCol w:w="962"/>
        <w:gridCol w:w="962"/>
        <w:gridCol w:w="962"/>
        <w:gridCol w:w="961"/>
        <w:gridCol w:w="962"/>
        <w:gridCol w:w="962"/>
        <w:gridCol w:w="962"/>
        <w:gridCol w:w="962"/>
      </w:tblGrid>
      <w:tr w:rsidR="006734BC" w:rsidRPr="00D914D3" w:rsidTr="008512F3">
        <w:trPr>
          <w:trHeight w:val="158"/>
        </w:trPr>
        <w:tc>
          <w:tcPr>
            <w:tcW w:w="1799" w:type="dxa"/>
            <w:tcBorders>
              <w:top w:val="single" w:sz="8" w:space="0" w:color="F79646"/>
              <w:left w:val="single" w:sz="8" w:space="0" w:color="F79646"/>
              <w:bottom w:val="single" w:sz="8" w:space="0" w:color="F79646"/>
              <w:right w:val="single" w:sz="8" w:space="0" w:color="F79646"/>
            </w:tcBorders>
            <w:hideMark/>
          </w:tcPr>
          <w:p w:rsidR="006734BC" w:rsidRPr="00D914D3" w:rsidRDefault="006734BC" w:rsidP="008512F3">
            <w:pPr>
              <w:autoSpaceDE w:val="0"/>
              <w:autoSpaceDN w:val="0"/>
              <w:adjustRightInd w:val="0"/>
              <w:spacing w:after="0"/>
              <w:jc w:val="center"/>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Yıllar</w:t>
            </w:r>
          </w:p>
        </w:tc>
        <w:tc>
          <w:tcPr>
            <w:tcW w:w="961" w:type="dxa"/>
            <w:tcBorders>
              <w:top w:val="single" w:sz="8" w:space="0" w:color="F79646"/>
              <w:left w:val="nil"/>
              <w:bottom w:val="single" w:sz="8" w:space="0" w:color="F79646"/>
              <w:right w:val="nil"/>
            </w:tcBorders>
            <w:hideMark/>
          </w:tcPr>
          <w:p w:rsidR="006734BC" w:rsidRPr="00D914D3" w:rsidRDefault="006734BC" w:rsidP="006734BC">
            <w:pPr>
              <w:autoSpaceDE w:val="0"/>
              <w:autoSpaceDN w:val="0"/>
              <w:adjustRightInd w:val="0"/>
              <w:spacing w:after="0"/>
              <w:jc w:val="center"/>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2011</w:t>
            </w:r>
          </w:p>
        </w:tc>
        <w:tc>
          <w:tcPr>
            <w:tcW w:w="962" w:type="dxa"/>
            <w:tcBorders>
              <w:top w:val="single" w:sz="8" w:space="0" w:color="F79646"/>
              <w:left w:val="single" w:sz="8" w:space="0" w:color="F79646"/>
              <w:bottom w:val="single" w:sz="8" w:space="0" w:color="F79646"/>
              <w:right w:val="single" w:sz="8" w:space="0" w:color="F79646"/>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2012</w:t>
            </w:r>
          </w:p>
        </w:tc>
        <w:tc>
          <w:tcPr>
            <w:tcW w:w="962" w:type="dxa"/>
            <w:tcBorders>
              <w:top w:val="single" w:sz="8" w:space="0" w:color="F79646"/>
              <w:left w:val="nil"/>
              <w:bottom w:val="single" w:sz="8" w:space="0" w:color="F79646"/>
              <w:right w:val="nil"/>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2013</w:t>
            </w:r>
          </w:p>
        </w:tc>
        <w:tc>
          <w:tcPr>
            <w:tcW w:w="962" w:type="dxa"/>
            <w:tcBorders>
              <w:top w:val="single" w:sz="8" w:space="0" w:color="F79646"/>
              <w:left w:val="single" w:sz="8" w:space="0" w:color="F79646"/>
              <w:bottom w:val="single" w:sz="8" w:space="0" w:color="F79646"/>
              <w:right w:val="single" w:sz="8" w:space="0" w:color="F79646"/>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2014</w:t>
            </w:r>
          </w:p>
        </w:tc>
        <w:tc>
          <w:tcPr>
            <w:tcW w:w="961" w:type="dxa"/>
            <w:tcBorders>
              <w:top w:val="single" w:sz="8" w:space="0" w:color="F79646"/>
              <w:left w:val="nil"/>
              <w:bottom w:val="single" w:sz="8" w:space="0" w:color="F79646"/>
              <w:right w:val="nil"/>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2015</w:t>
            </w:r>
          </w:p>
        </w:tc>
        <w:tc>
          <w:tcPr>
            <w:tcW w:w="962" w:type="dxa"/>
            <w:tcBorders>
              <w:top w:val="single" w:sz="8" w:space="0" w:color="F79646"/>
              <w:left w:val="single" w:sz="8" w:space="0" w:color="F79646"/>
              <w:bottom w:val="single" w:sz="8" w:space="0" w:color="F79646"/>
              <w:right w:val="single" w:sz="8" w:space="0" w:color="F79646"/>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2016</w:t>
            </w:r>
          </w:p>
        </w:tc>
        <w:tc>
          <w:tcPr>
            <w:tcW w:w="962" w:type="dxa"/>
            <w:tcBorders>
              <w:top w:val="single" w:sz="8" w:space="0" w:color="F79646"/>
              <w:left w:val="nil"/>
              <w:bottom w:val="single" w:sz="8" w:space="0" w:color="F79646"/>
              <w:right w:val="nil"/>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2017</w:t>
            </w:r>
          </w:p>
        </w:tc>
        <w:tc>
          <w:tcPr>
            <w:tcW w:w="962" w:type="dxa"/>
            <w:tcBorders>
              <w:top w:val="single" w:sz="8" w:space="0" w:color="F79646"/>
              <w:left w:val="single" w:sz="8" w:space="0" w:color="F79646"/>
              <w:bottom w:val="single" w:sz="8" w:space="0" w:color="F79646"/>
              <w:right w:val="single" w:sz="8" w:space="0" w:color="F79646"/>
            </w:tcBorders>
            <w:hideMark/>
          </w:tcPr>
          <w:p w:rsidR="006734BC" w:rsidRPr="00D914D3" w:rsidRDefault="006734BC" w:rsidP="008512F3">
            <w:pPr>
              <w:autoSpaceDE w:val="0"/>
              <w:autoSpaceDN w:val="0"/>
              <w:adjustRightInd w:val="0"/>
              <w:spacing w:after="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2018</w:t>
            </w:r>
          </w:p>
        </w:tc>
        <w:tc>
          <w:tcPr>
            <w:tcW w:w="962" w:type="dxa"/>
            <w:tcBorders>
              <w:top w:val="single" w:sz="8" w:space="0" w:color="F79646"/>
              <w:left w:val="nil"/>
              <w:bottom w:val="single" w:sz="8" w:space="0" w:color="F79646"/>
              <w:right w:val="single" w:sz="8" w:space="0" w:color="F79646"/>
            </w:tcBorders>
            <w:hideMark/>
          </w:tcPr>
          <w:p w:rsidR="006734BC" w:rsidRPr="00D914D3" w:rsidRDefault="006734BC" w:rsidP="008512F3">
            <w:pPr>
              <w:autoSpaceDE w:val="0"/>
              <w:autoSpaceDN w:val="0"/>
              <w:adjustRightInd w:val="0"/>
              <w:spacing w:after="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2019</w:t>
            </w:r>
          </w:p>
        </w:tc>
      </w:tr>
      <w:tr w:rsidR="006734BC" w:rsidRPr="00D914D3" w:rsidTr="008512F3">
        <w:trPr>
          <w:trHeight w:val="246"/>
        </w:trPr>
        <w:tc>
          <w:tcPr>
            <w:tcW w:w="1799" w:type="dxa"/>
            <w:tcBorders>
              <w:top w:val="nil"/>
              <w:left w:val="single" w:sz="8" w:space="0" w:color="F79646"/>
              <w:bottom w:val="nil"/>
              <w:right w:val="single" w:sz="8" w:space="0" w:color="F79646"/>
            </w:tcBorders>
            <w:hideMark/>
          </w:tcPr>
          <w:p w:rsidR="006734BC" w:rsidRPr="00D914D3" w:rsidRDefault="006734BC"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Toplantı Sayısı</w:t>
            </w:r>
          </w:p>
        </w:tc>
        <w:tc>
          <w:tcPr>
            <w:tcW w:w="961" w:type="dxa"/>
            <w:tcBorders>
              <w:top w:val="nil"/>
              <w:left w:val="nil"/>
              <w:bottom w:val="nil"/>
              <w:right w:val="nil"/>
            </w:tcBorders>
            <w:hideMark/>
          </w:tcPr>
          <w:p w:rsidR="006734BC" w:rsidRPr="00D914D3" w:rsidRDefault="006734BC"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13</w:t>
            </w:r>
          </w:p>
        </w:tc>
        <w:tc>
          <w:tcPr>
            <w:tcW w:w="962" w:type="dxa"/>
            <w:tcBorders>
              <w:top w:val="nil"/>
              <w:left w:val="single" w:sz="8" w:space="0" w:color="F79646"/>
              <w:bottom w:val="nil"/>
              <w:right w:val="single" w:sz="8" w:space="0" w:color="F79646"/>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12</w:t>
            </w:r>
          </w:p>
        </w:tc>
        <w:tc>
          <w:tcPr>
            <w:tcW w:w="962" w:type="dxa"/>
            <w:tcBorders>
              <w:top w:val="nil"/>
              <w:left w:val="nil"/>
              <w:bottom w:val="nil"/>
              <w:right w:val="nil"/>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13</w:t>
            </w:r>
          </w:p>
        </w:tc>
        <w:tc>
          <w:tcPr>
            <w:tcW w:w="962" w:type="dxa"/>
            <w:tcBorders>
              <w:top w:val="nil"/>
              <w:left w:val="single" w:sz="8" w:space="0" w:color="F79646"/>
              <w:bottom w:val="nil"/>
              <w:right w:val="single" w:sz="8" w:space="0" w:color="F79646"/>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12</w:t>
            </w:r>
          </w:p>
        </w:tc>
        <w:tc>
          <w:tcPr>
            <w:tcW w:w="961" w:type="dxa"/>
            <w:tcBorders>
              <w:top w:val="nil"/>
              <w:left w:val="nil"/>
              <w:bottom w:val="nil"/>
              <w:right w:val="nil"/>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11</w:t>
            </w:r>
          </w:p>
        </w:tc>
        <w:tc>
          <w:tcPr>
            <w:tcW w:w="962" w:type="dxa"/>
            <w:tcBorders>
              <w:top w:val="nil"/>
              <w:left w:val="single" w:sz="8" w:space="0" w:color="F79646"/>
              <w:bottom w:val="nil"/>
              <w:right w:val="single" w:sz="8" w:space="0" w:color="F79646"/>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11</w:t>
            </w:r>
          </w:p>
        </w:tc>
        <w:tc>
          <w:tcPr>
            <w:tcW w:w="962" w:type="dxa"/>
            <w:tcBorders>
              <w:top w:val="nil"/>
              <w:left w:val="nil"/>
              <w:bottom w:val="nil"/>
              <w:right w:val="nil"/>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11</w:t>
            </w:r>
          </w:p>
        </w:tc>
        <w:tc>
          <w:tcPr>
            <w:tcW w:w="962" w:type="dxa"/>
            <w:tcBorders>
              <w:top w:val="nil"/>
              <w:left w:val="single" w:sz="8" w:space="0" w:color="F79646"/>
              <w:bottom w:val="nil"/>
              <w:right w:val="single" w:sz="8" w:space="0" w:color="F79646"/>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13</w:t>
            </w:r>
          </w:p>
        </w:tc>
        <w:tc>
          <w:tcPr>
            <w:tcW w:w="962" w:type="dxa"/>
            <w:tcBorders>
              <w:top w:val="nil"/>
              <w:left w:val="nil"/>
              <w:bottom w:val="nil"/>
              <w:right w:val="single" w:sz="8" w:space="0" w:color="F79646"/>
            </w:tcBorders>
            <w:hideMark/>
          </w:tcPr>
          <w:p w:rsidR="006734BC" w:rsidRPr="00D914D3" w:rsidRDefault="00A706FE" w:rsidP="008512F3">
            <w:pPr>
              <w:autoSpaceDE w:val="0"/>
              <w:autoSpaceDN w:val="0"/>
              <w:adjustRightInd w:val="0"/>
              <w:spacing w:after="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12</w:t>
            </w:r>
          </w:p>
        </w:tc>
      </w:tr>
      <w:tr w:rsidR="006734BC" w:rsidRPr="00D914D3" w:rsidTr="008512F3">
        <w:trPr>
          <w:trHeight w:val="283"/>
        </w:trPr>
        <w:tc>
          <w:tcPr>
            <w:tcW w:w="1799" w:type="dxa"/>
            <w:tcBorders>
              <w:top w:val="single" w:sz="8" w:space="0" w:color="F79646"/>
              <w:left w:val="single" w:sz="8" w:space="0" w:color="F79646"/>
              <w:bottom w:val="single" w:sz="8" w:space="0" w:color="F79646"/>
              <w:right w:val="single" w:sz="8" w:space="0" w:color="F79646"/>
            </w:tcBorders>
            <w:hideMark/>
          </w:tcPr>
          <w:p w:rsidR="006734BC" w:rsidRPr="00D914D3" w:rsidRDefault="006734BC"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Karar Sayısı</w:t>
            </w:r>
          </w:p>
        </w:tc>
        <w:tc>
          <w:tcPr>
            <w:tcW w:w="961" w:type="dxa"/>
            <w:tcBorders>
              <w:top w:val="single" w:sz="8" w:space="0" w:color="F79646"/>
              <w:left w:val="nil"/>
              <w:bottom w:val="single" w:sz="8" w:space="0" w:color="F79646"/>
              <w:right w:val="nil"/>
            </w:tcBorders>
            <w:hideMark/>
          </w:tcPr>
          <w:p w:rsidR="006734BC" w:rsidRPr="00D914D3" w:rsidRDefault="006734BC"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48</w:t>
            </w:r>
          </w:p>
        </w:tc>
        <w:tc>
          <w:tcPr>
            <w:tcW w:w="962" w:type="dxa"/>
            <w:tcBorders>
              <w:top w:val="single" w:sz="8" w:space="0" w:color="F79646"/>
              <w:left w:val="single" w:sz="8" w:space="0" w:color="F79646"/>
              <w:bottom w:val="single" w:sz="8" w:space="0" w:color="F79646"/>
              <w:right w:val="single" w:sz="8" w:space="0" w:color="F79646"/>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38</w:t>
            </w:r>
          </w:p>
        </w:tc>
        <w:tc>
          <w:tcPr>
            <w:tcW w:w="962" w:type="dxa"/>
            <w:tcBorders>
              <w:top w:val="single" w:sz="8" w:space="0" w:color="F79646"/>
              <w:left w:val="nil"/>
              <w:bottom w:val="single" w:sz="8" w:space="0" w:color="F79646"/>
              <w:right w:val="nil"/>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48</w:t>
            </w:r>
          </w:p>
        </w:tc>
        <w:tc>
          <w:tcPr>
            <w:tcW w:w="962" w:type="dxa"/>
            <w:tcBorders>
              <w:top w:val="single" w:sz="8" w:space="0" w:color="F79646"/>
              <w:left w:val="single" w:sz="8" w:space="0" w:color="F79646"/>
              <w:bottom w:val="single" w:sz="8" w:space="0" w:color="F79646"/>
              <w:right w:val="single" w:sz="8" w:space="0" w:color="F79646"/>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46</w:t>
            </w:r>
          </w:p>
        </w:tc>
        <w:tc>
          <w:tcPr>
            <w:tcW w:w="961" w:type="dxa"/>
            <w:tcBorders>
              <w:top w:val="single" w:sz="8" w:space="0" w:color="F79646"/>
              <w:left w:val="nil"/>
              <w:bottom w:val="single" w:sz="8" w:space="0" w:color="F79646"/>
              <w:right w:val="nil"/>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61</w:t>
            </w:r>
          </w:p>
        </w:tc>
        <w:tc>
          <w:tcPr>
            <w:tcW w:w="962" w:type="dxa"/>
            <w:tcBorders>
              <w:top w:val="single" w:sz="8" w:space="0" w:color="F79646"/>
              <w:left w:val="single" w:sz="8" w:space="0" w:color="F79646"/>
              <w:bottom w:val="single" w:sz="8" w:space="0" w:color="F79646"/>
              <w:right w:val="single" w:sz="8" w:space="0" w:color="F79646"/>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66</w:t>
            </w:r>
          </w:p>
        </w:tc>
        <w:tc>
          <w:tcPr>
            <w:tcW w:w="962" w:type="dxa"/>
            <w:tcBorders>
              <w:top w:val="single" w:sz="8" w:space="0" w:color="F79646"/>
              <w:left w:val="nil"/>
              <w:bottom w:val="single" w:sz="8" w:space="0" w:color="F79646"/>
              <w:right w:val="nil"/>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83</w:t>
            </w:r>
          </w:p>
        </w:tc>
        <w:tc>
          <w:tcPr>
            <w:tcW w:w="962" w:type="dxa"/>
            <w:tcBorders>
              <w:top w:val="single" w:sz="8" w:space="0" w:color="F79646"/>
              <w:left w:val="single" w:sz="8" w:space="0" w:color="F79646"/>
              <w:bottom w:val="single" w:sz="8" w:space="0" w:color="F79646"/>
              <w:right w:val="single" w:sz="8" w:space="0" w:color="F79646"/>
            </w:tcBorders>
            <w:hideMark/>
          </w:tcPr>
          <w:p w:rsidR="006734BC" w:rsidRPr="00D914D3" w:rsidRDefault="006734BC" w:rsidP="006734BC">
            <w:pPr>
              <w:autoSpaceDE w:val="0"/>
              <w:autoSpaceDN w:val="0"/>
              <w:adjustRightInd w:val="0"/>
              <w:spacing w:after="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28</w:t>
            </w:r>
          </w:p>
        </w:tc>
        <w:tc>
          <w:tcPr>
            <w:tcW w:w="962" w:type="dxa"/>
            <w:tcBorders>
              <w:top w:val="single" w:sz="8" w:space="0" w:color="F79646"/>
              <w:left w:val="nil"/>
              <w:bottom w:val="single" w:sz="8" w:space="0" w:color="F79646"/>
              <w:right w:val="single" w:sz="8" w:space="0" w:color="F79646"/>
            </w:tcBorders>
            <w:hideMark/>
          </w:tcPr>
          <w:p w:rsidR="006734BC" w:rsidRPr="00D914D3" w:rsidRDefault="00CE1CD3" w:rsidP="008512F3">
            <w:pPr>
              <w:autoSpaceDE w:val="0"/>
              <w:autoSpaceDN w:val="0"/>
              <w:adjustRightInd w:val="0"/>
              <w:spacing w:after="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74</w:t>
            </w:r>
          </w:p>
        </w:tc>
      </w:tr>
    </w:tbl>
    <w:p w:rsidR="002A1C53" w:rsidRDefault="002A1C53" w:rsidP="002A1C53">
      <w:pPr>
        <w:autoSpaceDE w:val="0"/>
        <w:autoSpaceDN w:val="0"/>
        <w:adjustRightInd w:val="0"/>
        <w:spacing w:after="0" w:line="240" w:lineRule="auto"/>
        <w:jc w:val="both"/>
        <w:rPr>
          <w:rFonts w:ascii="Calibri" w:eastAsia="Times New Roman" w:hAnsi="Calibri" w:cs="Arial"/>
          <w:color w:val="000000"/>
        </w:rPr>
      </w:pPr>
    </w:p>
    <w:p w:rsidR="002A1C53" w:rsidRPr="00D914D3" w:rsidRDefault="002A1C53" w:rsidP="002A1C53">
      <w:pPr>
        <w:autoSpaceDE w:val="0"/>
        <w:autoSpaceDN w:val="0"/>
        <w:adjustRightInd w:val="0"/>
        <w:spacing w:after="0" w:line="240" w:lineRule="auto"/>
        <w:jc w:val="both"/>
        <w:rPr>
          <w:rFonts w:ascii="Calibri" w:eastAsia="Times New Roman" w:hAnsi="Calibri" w:cs="Arial"/>
          <w:color w:val="000000"/>
        </w:rPr>
      </w:pPr>
    </w:p>
    <w:p w:rsidR="002A1C53" w:rsidRPr="00D914D3" w:rsidRDefault="002A1C53" w:rsidP="002A1C53">
      <w:pPr>
        <w:autoSpaceDE w:val="0"/>
        <w:autoSpaceDN w:val="0"/>
        <w:adjustRightInd w:val="0"/>
        <w:spacing w:after="0" w:line="240" w:lineRule="auto"/>
        <w:ind w:left="-540" w:firstLine="540"/>
        <w:rPr>
          <w:rFonts w:ascii="Calibri" w:eastAsia="Times New Roman" w:hAnsi="Calibri" w:cs="Arial"/>
          <w:b/>
          <w:color w:val="000000"/>
          <w:sz w:val="28"/>
          <w:szCs w:val="28"/>
        </w:rPr>
      </w:pPr>
      <w:r w:rsidRPr="00D914D3">
        <w:rPr>
          <w:rFonts w:ascii="Calibri" w:eastAsia="Times New Roman" w:hAnsi="Calibri" w:cs="Arial"/>
          <w:b/>
          <w:color w:val="000000"/>
          <w:sz w:val="28"/>
          <w:szCs w:val="28"/>
        </w:rPr>
        <w:t>Konulara Göre Meclis Kararları</w:t>
      </w:r>
    </w:p>
    <w:p w:rsidR="002A1C53" w:rsidRDefault="002A1C53" w:rsidP="002A1C53">
      <w:pPr>
        <w:autoSpaceDE w:val="0"/>
        <w:autoSpaceDN w:val="0"/>
        <w:adjustRightInd w:val="0"/>
        <w:spacing w:after="0" w:line="240" w:lineRule="auto"/>
        <w:ind w:left="-540" w:firstLine="540"/>
        <w:rPr>
          <w:rFonts w:ascii="Calibri" w:eastAsia="Times New Roman" w:hAnsi="Calibri" w:cs="Arial"/>
          <w:b/>
          <w:color w:val="000000"/>
          <w:sz w:val="28"/>
          <w:szCs w:val="28"/>
        </w:rPr>
      </w:pPr>
    </w:p>
    <w:p w:rsidR="002A1C53" w:rsidRPr="00D914D3" w:rsidRDefault="002A1C53" w:rsidP="002A1C53">
      <w:pPr>
        <w:autoSpaceDE w:val="0"/>
        <w:autoSpaceDN w:val="0"/>
        <w:adjustRightInd w:val="0"/>
        <w:spacing w:after="0" w:line="240" w:lineRule="auto"/>
        <w:ind w:left="-540" w:firstLine="540"/>
        <w:rPr>
          <w:rFonts w:ascii="Calibri" w:eastAsia="Times New Roman" w:hAnsi="Calibri" w:cs="Arial"/>
          <w:b/>
          <w:color w:val="000000"/>
          <w:sz w:val="28"/>
          <w:szCs w:val="28"/>
        </w:rPr>
      </w:pPr>
    </w:p>
    <w:tbl>
      <w:tblPr>
        <w:tblW w:w="10240" w:type="dxa"/>
        <w:tblInd w:w="-34" w:type="dxa"/>
        <w:tblBorders>
          <w:top w:val="single" w:sz="8" w:space="0" w:color="F79646"/>
          <w:left w:val="single" w:sz="8" w:space="0" w:color="F79646"/>
          <w:bottom w:val="single" w:sz="8" w:space="0" w:color="F79646"/>
          <w:right w:val="single" w:sz="8" w:space="0" w:color="F79646"/>
        </w:tblBorders>
        <w:tblLook w:val="04A0"/>
      </w:tblPr>
      <w:tblGrid>
        <w:gridCol w:w="1929"/>
        <w:gridCol w:w="2182"/>
        <w:gridCol w:w="6129"/>
      </w:tblGrid>
      <w:tr w:rsidR="002A1C53" w:rsidRPr="00D914D3" w:rsidTr="00FD3A4E">
        <w:trPr>
          <w:trHeight w:val="239"/>
        </w:trPr>
        <w:tc>
          <w:tcPr>
            <w:tcW w:w="1929" w:type="dxa"/>
            <w:tcBorders>
              <w:top w:val="single" w:sz="8" w:space="0" w:color="F79646"/>
              <w:left w:val="single" w:sz="8" w:space="0" w:color="F79646"/>
              <w:bottom w:val="nil"/>
              <w:right w:val="nil"/>
            </w:tcBorders>
            <w:shd w:val="clear" w:color="auto" w:fill="F79646"/>
            <w:hideMark/>
          </w:tcPr>
          <w:p w:rsidR="002A1C53" w:rsidRPr="00D914D3" w:rsidRDefault="002A1C53" w:rsidP="0022248B">
            <w:pPr>
              <w:pStyle w:val="AralkYok"/>
              <w:rPr>
                <w:rFonts w:eastAsia="Times New Roman"/>
                <w:b/>
                <w:sz w:val="24"/>
                <w:lang w:eastAsia="en-US"/>
              </w:rPr>
            </w:pPr>
            <w:r w:rsidRPr="00D914D3">
              <w:rPr>
                <w:rFonts w:eastAsia="Times New Roman"/>
                <w:lang w:eastAsia="en-US"/>
              </w:rPr>
              <w:t>Tarih sayı</w:t>
            </w:r>
          </w:p>
        </w:tc>
        <w:tc>
          <w:tcPr>
            <w:tcW w:w="2182" w:type="dxa"/>
            <w:tcBorders>
              <w:top w:val="single" w:sz="8" w:space="0" w:color="F79646"/>
              <w:left w:val="nil"/>
              <w:bottom w:val="nil"/>
              <w:right w:val="nil"/>
            </w:tcBorders>
            <w:shd w:val="clear" w:color="auto" w:fill="F79646"/>
            <w:hideMark/>
          </w:tcPr>
          <w:p w:rsidR="002A1C53" w:rsidRPr="00D914D3" w:rsidRDefault="002A1C53" w:rsidP="0022248B">
            <w:pPr>
              <w:pStyle w:val="AralkYok"/>
              <w:rPr>
                <w:rFonts w:eastAsia="Times New Roman"/>
                <w:b/>
                <w:sz w:val="24"/>
                <w:lang w:eastAsia="en-US"/>
              </w:rPr>
            </w:pPr>
            <w:r w:rsidRPr="00D914D3">
              <w:rPr>
                <w:rFonts w:eastAsia="Times New Roman"/>
                <w:lang w:eastAsia="en-US"/>
              </w:rPr>
              <w:t>Madde</w:t>
            </w:r>
          </w:p>
        </w:tc>
        <w:tc>
          <w:tcPr>
            <w:tcW w:w="6129" w:type="dxa"/>
            <w:tcBorders>
              <w:top w:val="single" w:sz="8" w:space="0" w:color="F79646"/>
              <w:left w:val="nil"/>
              <w:bottom w:val="nil"/>
              <w:right w:val="single" w:sz="8" w:space="0" w:color="F79646"/>
            </w:tcBorders>
            <w:shd w:val="clear" w:color="auto" w:fill="F79646"/>
            <w:hideMark/>
          </w:tcPr>
          <w:p w:rsidR="002A1C53" w:rsidRPr="00D914D3" w:rsidRDefault="002A1C53" w:rsidP="0022248B">
            <w:pPr>
              <w:pStyle w:val="AralkYok"/>
              <w:rPr>
                <w:rFonts w:eastAsia="Times New Roman"/>
                <w:b/>
                <w:sz w:val="24"/>
                <w:lang w:eastAsia="en-US"/>
              </w:rPr>
            </w:pPr>
            <w:r w:rsidRPr="00D914D3">
              <w:rPr>
                <w:rFonts w:eastAsia="Times New Roman"/>
                <w:lang w:eastAsia="en-US"/>
              </w:rPr>
              <w:t>Konulara Göre Karar</w:t>
            </w:r>
          </w:p>
        </w:tc>
      </w:tr>
      <w:tr w:rsidR="002A1C53" w:rsidRPr="00D914D3" w:rsidTr="00FD3A4E">
        <w:trPr>
          <w:trHeight w:val="153"/>
        </w:trPr>
        <w:tc>
          <w:tcPr>
            <w:tcW w:w="1929" w:type="dxa"/>
            <w:vMerge w:val="restart"/>
            <w:tcBorders>
              <w:top w:val="single" w:sz="8" w:space="0" w:color="F79646"/>
              <w:left w:val="single" w:sz="8" w:space="0" w:color="F79646"/>
              <w:bottom w:val="nil"/>
              <w:right w:val="nil"/>
            </w:tcBorders>
            <w:hideMark/>
          </w:tcPr>
          <w:p w:rsidR="002A1C53" w:rsidRPr="00A652CF" w:rsidRDefault="00A706FE" w:rsidP="0022248B">
            <w:pPr>
              <w:pStyle w:val="AralkYok"/>
              <w:rPr>
                <w:rFonts w:eastAsia="Times New Roman"/>
                <w:b/>
                <w:lang w:eastAsia="en-US"/>
              </w:rPr>
            </w:pPr>
            <w:r>
              <w:rPr>
                <w:rFonts w:eastAsia="Times New Roman" w:cs="Calibri"/>
                <w:lang w:eastAsia="en-US"/>
              </w:rPr>
              <w:t>02.01.201</w:t>
            </w:r>
            <w:r w:rsidR="002A1C53" w:rsidRPr="00A652CF">
              <w:rPr>
                <w:rFonts w:eastAsia="Times New Roman" w:cs="Calibri"/>
                <w:lang w:eastAsia="en-US"/>
              </w:rPr>
              <w:t xml:space="preserve">  / 1</w:t>
            </w:r>
          </w:p>
        </w:tc>
        <w:tc>
          <w:tcPr>
            <w:tcW w:w="2182" w:type="dxa"/>
            <w:tcBorders>
              <w:top w:val="single" w:sz="8" w:space="0" w:color="F79646"/>
              <w:left w:val="nil"/>
              <w:bottom w:val="single" w:sz="8" w:space="0" w:color="F79646"/>
              <w:right w:val="nil"/>
            </w:tcBorders>
            <w:hideMark/>
          </w:tcPr>
          <w:p w:rsidR="002A1C53" w:rsidRPr="00A652CF"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1</w:t>
            </w:r>
          </w:p>
        </w:tc>
        <w:tc>
          <w:tcPr>
            <w:tcW w:w="6129" w:type="dxa"/>
            <w:tcBorders>
              <w:top w:val="single" w:sz="8" w:space="0" w:color="F79646"/>
              <w:left w:val="nil"/>
              <w:bottom w:val="single" w:sz="8" w:space="0" w:color="F79646"/>
              <w:right w:val="single" w:sz="8" w:space="0" w:color="F79646"/>
            </w:tcBorders>
            <w:hideMark/>
          </w:tcPr>
          <w:p w:rsidR="002A1C53" w:rsidRPr="00A652CF" w:rsidRDefault="002A1C53" w:rsidP="0022248B">
            <w:pPr>
              <w:pStyle w:val="AralkYok"/>
              <w:rPr>
                <w:rFonts w:eastAsia="Times New Roman" w:cs="Calibri"/>
                <w:color w:val="000000"/>
                <w:lang w:eastAsia="en-US"/>
              </w:rPr>
            </w:pPr>
            <w:r w:rsidRPr="00A652CF">
              <w:rPr>
                <w:rFonts w:eastAsia="Times New Roman" w:cs="Calibri"/>
                <w:color w:val="000000"/>
                <w:lang w:eastAsia="en-US"/>
              </w:rPr>
              <w:t>Denetim Komisyonu üye  seçimi</w:t>
            </w:r>
          </w:p>
        </w:tc>
      </w:tr>
      <w:tr w:rsidR="002A1C53" w:rsidRPr="00D914D3" w:rsidTr="00FD3A4E">
        <w:trPr>
          <w:trHeight w:val="153"/>
        </w:trPr>
        <w:tc>
          <w:tcPr>
            <w:tcW w:w="0" w:type="auto"/>
            <w:vMerge/>
            <w:tcBorders>
              <w:top w:val="single" w:sz="8" w:space="0" w:color="F79646"/>
              <w:left w:val="single" w:sz="8" w:space="0" w:color="F79646"/>
              <w:bottom w:val="nil"/>
              <w:right w:val="nil"/>
            </w:tcBorders>
            <w:vAlign w:val="center"/>
            <w:hideMark/>
          </w:tcPr>
          <w:p w:rsidR="002A1C53" w:rsidRPr="00A652CF" w:rsidRDefault="002A1C53" w:rsidP="0022248B">
            <w:pPr>
              <w:pStyle w:val="AralkYok"/>
              <w:rPr>
                <w:rFonts w:eastAsia="Times New Roman"/>
                <w:b/>
                <w:lang w:eastAsia="en-US"/>
              </w:rPr>
            </w:pPr>
          </w:p>
        </w:tc>
        <w:tc>
          <w:tcPr>
            <w:tcW w:w="2182" w:type="dxa"/>
            <w:tcBorders>
              <w:top w:val="nil"/>
              <w:left w:val="nil"/>
              <w:bottom w:val="nil"/>
              <w:right w:val="nil"/>
            </w:tcBorders>
            <w:hideMark/>
          </w:tcPr>
          <w:p w:rsidR="002A1C53" w:rsidRPr="00A652CF"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2</w:t>
            </w:r>
          </w:p>
        </w:tc>
        <w:tc>
          <w:tcPr>
            <w:tcW w:w="6129" w:type="dxa"/>
            <w:tcBorders>
              <w:top w:val="nil"/>
              <w:left w:val="nil"/>
              <w:bottom w:val="nil"/>
              <w:right w:val="single" w:sz="8" w:space="0" w:color="F79646"/>
            </w:tcBorders>
            <w:hideMark/>
          </w:tcPr>
          <w:p w:rsidR="002A1C53" w:rsidRPr="00A652CF" w:rsidRDefault="00072175" w:rsidP="0022248B">
            <w:pPr>
              <w:pStyle w:val="AralkYok"/>
              <w:rPr>
                <w:rFonts w:eastAsia="Times New Roman"/>
                <w:color w:val="000000"/>
                <w:lang w:eastAsia="en-US"/>
              </w:rPr>
            </w:pPr>
            <w:r w:rsidRPr="00A652CF">
              <w:rPr>
                <w:rFonts w:eastAsia="Times New Roman"/>
                <w:color w:val="000000"/>
                <w:lang w:eastAsia="en-US"/>
              </w:rPr>
              <w:t>Belediyemizde Çalışan Sözleşmeli Personelin Ücretinin Belirlenmesi</w:t>
            </w:r>
            <w:r w:rsidR="00A706FE">
              <w:rPr>
                <w:rFonts w:eastAsia="Times New Roman"/>
                <w:color w:val="000000"/>
                <w:lang w:eastAsia="en-US"/>
              </w:rPr>
              <w:t>.</w:t>
            </w:r>
          </w:p>
        </w:tc>
      </w:tr>
      <w:tr w:rsidR="002A1C53" w:rsidRPr="00D914D3" w:rsidTr="00FD3A4E">
        <w:trPr>
          <w:trHeight w:val="153"/>
        </w:trPr>
        <w:tc>
          <w:tcPr>
            <w:tcW w:w="0" w:type="auto"/>
            <w:vMerge/>
            <w:tcBorders>
              <w:top w:val="single" w:sz="8" w:space="0" w:color="F79646"/>
              <w:left w:val="single" w:sz="8" w:space="0" w:color="F79646"/>
              <w:bottom w:val="nil"/>
              <w:right w:val="nil"/>
            </w:tcBorders>
            <w:vAlign w:val="center"/>
            <w:hideMark/>
          </w:tcPr>
          <w:p w:rsidR="002A1C53" w:rsidRPr="00A652CF" w:rsidRDefault="002A1C53" w:rsidP="0022248B">
            <w:pPr>
              <w:pStyle w:val="AralkYok"/>
              <w:rPr>
                <w:rFonts w:eastAsia="Times New Roman"/>
                <w:b/>
                <w:lang w:eastAsia="en-US"/>
              </w:rPr>
            </w:pPr>
          </w:p>
        </w:tc>
        <w:tc>
          <w:tcPr>
            <w:tcW w:w="2182" w:type="dxa"/>
            <w:tcBorders>
              <w:top w:val="single" w:sz="8" w:space="0" w:color="F79646"/>
              <w:left w:val="nil"/>
              <w:bottom w:val="single" w:sz="8" w:space="0" w:color="F79646"/>
              <w:right w:val="nil"/>
            </w:tcBorders>
            <w:hideMark/>
          </w:tcPr>
          <w:p w:rsidR="002A1C53" w:rsidRPr="00A652CF"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3</w:t>
            </w:r>
          </w:p>
        </w:tc>
        <w:tc>
          <w:tcPr>
            <w:tcW w:w="6129" w:type="dxa"/>
            <w:tcBorders>
              <w:top w:val="single" w:sz="8" w:space="0" w:color="F79646"/>
              <w:left w:val="nil"/>
              <w:bottom w:val="single" w:sz="8" w:space="0" w:color="F79646"/>
              <w:right w:val="single" w:sz="8" w:space="0" w:color="F79646"/>
            </w:tcBorders>
            <w:hideMark/>
          </w:tcPr>
          <w:p w:rsidR="002A1C53" w:rsidRPr="00A652CF" w:rsidRDefault="00A706FE" w:rsidP="0022248B">
            <w:pPr>
              <w:pStyle w:val="AralkYok"/>
              <w:rPr>
                <w:rFonts w:eastAsia="Times New Roman"/>
                <w:color w:val="000000"/>
                <w:lang w:eastAsia="en-US"/>
              </w:rPr>
            </w:pPr>
            <w:r>
              <w:t>Gölbaşı Gölü Rekreasyon alanı içerisinde kalan Yanık Mağara Mevkindeki parka ad verilmesi</w:t>
            </w:r>
            <w:r w:rsidR="00072175" w:rsidRPr="00A652CF">
              <w:t>.</w:t>
            </w:r>
          </w:p>
        </w:tc>
      </w:tr>
      <w:tr w:rsidR="002A1C53" w:rsidRPr="00D914D3" w:rsidTr="00FD3A4E">
        <w:trPr>
          <w:trHeight w:val="153"/>
        </w:trPr>
        <w:tc>
          <w:tcPr>
            <w:tcW w:w="0" w:type="auto"/>
            <w:vMerge/>
            <w:tcBorders>
              <w:top w:val="single" w:sz="8" w:space="0" w:color="F79646"/>
              <w:left w:val="single" w:sz="8" w:space="0" w:color="F79646"/>
              <w:bottom w:val="nil"/>
              <w:right w:val="nil"/>
            </w:tcBorders>
            <w:vAlign w:val="center"/>
            <w:hideMark/>
          </w:tcPr>
          <w:p w:rsidR="002A1C53" w:rsidRPr="00A652CF" w:rsidRDefault="002A1C53" w:rsidP="0022248B">
            <w:pPr>
              <w:pStyle w:val="AralkYok"/>
              <w:rPr>
                <w:rFonts w:eastAsia="Times New Roman"/>
                <w:b/>
                <w:lang w:eastAsia="en-US"/>
              </w:rPr>
            </w:pPr>
          </w:p>
        </w:tc>
        <w:tc>
          <w:tcPr>
            <w:tcW w:w="2182" w:type="dxa"/>
            <w:tcBorders>
              <w:top w:val="single" w:sz="8" w:space="0" w:color="F79646"/>
              <w:left w:val="nil"/>
              <w:bottom w:val="single" w:sz="8" w:space="0" w:color="F79646"/>
              <w:right w:val="nil"/>
            </w:tcBorders>
            <w:hideMark/>
          </w:tcPr>
          <w:p w:rsidR="002A1C53" w:rsidRPr="00A652CF"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4</w:t>
            </w:r>
          </w:p>
        </w:tc>
        <w:tc>
          <w:tcPr>
            <w:tcW w:w="6129" w:type="dxa"/>
            <w:tcBorders>
              <w:top w:val="single" w:sz="8" w:space="0" w:color="F79646"/>
              <w:left w:val="nil"/>
              <w:bottom w:val="single" w:sz="8" w:space="0" w:color="F79646"/>
              <w:right w:val="single" w:sz="8" w:space="0" w:color="F79646"/>
            </w:tcBorders>
            <w:hideMark/>
          </w:tcPr>
          <w:p w:rsidR="002A1C53" w:rsidRPr="00A652CF" w:rsidRDefault="00A706FE" w:rsidP="0022248B">
            <w:pPr>
              <w:pStyle w:val="AralkYok"/>
              <w:rPr>
                <w:rFonts w:eastAsia="Times New Roman" w:cs="Calibri"/>
                <w:color w:val="000000"/>
                <w:lang w:eastAsia="en-US"/>
              </w:rPr>
            </w:pPr>
            <w:r>
              <w:t xml:space="preserve">2019 Yılı Mart </w:t>
            </w:r>
            <w:r w:rsidR="00072175" w:rsidRPr="00A652CF">
              <w:t xml:space="preserve"> Ayında Belediye Meclisinin Tatil Edilmesi.</w:t>
            </w:r>
          </w:p>
        </w:tc>
      </w:tr>
      <w:tr w:rsidR="002A1C53" w:rsidRPr="00D914D3" w:rsidTr="00FD3A4E">
        <w:trPr>
          <w:trHeight w:val="153"/>
        </w:trPr>
        <w:tc>
          <w:tcPr>
            <w:tcW w:w="0" w:type="auto"/>
            <w:vMerge/>
            <w:tcBorders>
              <w:top w:val="single" w:sz="8" w:space="0" w:color="F79646"/>
              <w:left w:val="single" w:sz="8" w:space="0" w:color="F79646"/>
              <w:bottom w:val="nil"/>
              <w:right w:val="nil"/>
            </w:tcBorders>
            <w:vAlign w:val="center"/>
            <w:hideMark/>
          </w:tcPr>
          <w:p w:rsidR="002A1C53" w:rsidRPr="00A652CF" w:rsidRDefault="002A1C53" w:rsidP="0022248B">
            <w:pPr>
              <w:pStyle w:val="AralkYok"/>
              <w:rPr>
                <w:rFonts w:eastAsia="Times New Roman"/>
                <w:b/>
                <w:lang w:eastAsia="en-US"/>
              </w:rPr>
            </w:pPr>
          </w:p>
        </w:tc>
        <w:tc>
          <w:tcPr>
            <w:tcW w:w="2182" w:type="dxa"/>
            <w:tcBorders>
              <w:top w:val="single" w:sz="8" w:space="0" w:color="F79646"/>
              <w:left w:val="nil"/>
              <w:bottom w:val="single" w:sz="8" w:space="0" w:color="F79646"/>
              <w:right w:val="nil"/>
            </w:tcBorders>
            <w:hideMark/>
          </w:tcPr>
          <w:p w:rsidR="002A1C53" w:rsidRPr="00A652CF"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5</w:t>
            </w:r>
          </w:p>
        </w:tc>
        <w:tc>
          <w:tcPr>
            <w:tcW w:w="6129" w:type="dxa"/>
            <w:tcBorders>
              <w:top w:val="single" w:sz="8" w:space="0" w:color="F79646"/>
              <w:left w:val="nil"/>
              <w:bottom w:val="single" w:sz="8" w:space="0" w:color="F79646"/>
              <w:right w:val="single" w:sz="8" w:space="0" w:color="F79646"/>
            </w:tcBorders>
            <w:hideMark/>
          </w:tcPr>
          <w:p w:rsidR="002A1C53" w:rsidRPr="00A652CF" w:rsidRDefault="00A706FE" w:rsidP="0022248B">
            <w:pPr>
              <w:pStyle w:val="AralkYok"/>
              <w:rPr>
                <w:rFonts w:eastAsia="Times New Roman"/>
                <w:color w:val="000000"/>
                <w:lang w:eastAsia="en-US"/>
              </w:rPr>
            </w:pPr>
            <w:r>
              <w:t>Kredi Talep edilmesi ve Belediye Başkanına yetki verilmesi.</w:t>
            </w:r>
          </w:p>
        </w:tc>
      </w:tr>
      <w:tr w:rsidR="00072175" w:rsidRPr="00D914D3" w:rsidTr="0022248B">
        <w:trPr>
          <w:trHeight w:val="1306"/>
        </w:trPr>
        <w:tc>
          <w:tcPr>
            <w:tcW w:w="1929" w:type="dxa"/>
            <w:tcBorders>
              <w:top w:val="single" w:sz="8" w:space="0" w:color="F79646"/>
              <w:left w:val="single" w:sz="8" w:space="0" w:color="F79646"/>
              <w:bottom w:val="single" w:sz="8" w:space="0" w:color="F79646"/>
              <w:right w:val="nil"/>
            </w:tcBorders>
            <w:hideMark/>
          </w:tcPr>
          <w:p w:rsidR="00072175" w:rsidRPr="00A652CF" w:rsidRDefault="00A706FE" w:rsidP="0022248B">
            <w:pPr>
              <w:pStyle w:val="AralkYok"/>
              <w:rPr>
                <w:rFonts w:eastAsia="Times New Roman" w:cs="Calibri"/>
                <w:b/>
                <w:lang w:eastAsia="en-US"/>
              </w:rPr>
            </w:pPr>
            <w:r>
              <w:rPr>
                <w:rFonts w:eastAsia="Times New Roman" w:cs="Calibri"/>
                <w:lang w:eastAsia="en-US"/>
              </w:rPr>
              <w:t>06.02.2019</w:t>
            </w:r>
            <w:r w:rsidR="00072175" w:rsidRPr="00A652CF">
              <w:rPr>
                <w:rFonts w:eastAsia="Times New Roman" w:cs="Calibri"/>
                <w:lang w:eastAsia="en-US"/>
              </w:rPr>
              <w:t xml:space="preserve"> /  </w:t>
            </w:r>
            <w:r>
              <w:rPr>
                <w:rFonts w:eastAsia="Times New Roman" w:cs="Calibri"/>
                <w:lang w:eastAsia="en-US"/>
              </w:rPr>
              <w:t>2</w:t>
            </w:r>
          </w:p>
        </w:tc>
        <w:tc>
          <w:tcPr>
            <w:tcW w:w="2182" w:type="dxa"/>
            <w:tcBorders>
              <w:top w:val="single" w:sz="8" w:space="0" w:color="F79646"/>
              <w:left w:val="nil"/>
              <w:bottom w:val="single" w:sz="8" w:space="0" w:color="F79646"/>
              <w:right w:val="nil"/>
            </w:tcBorders>
            <w:hideMark/>
          </w:tcPr>
          <w:p w:rsidR="00072175" w:rsidRDefault="00072175" w:rsidP="0022248B">
            <w:pPr>
              <w:pStyle w:val="AralkYok"/>
              <w:rPr>
                <w:rFonts w:eastAsia="Times New Roman" w:cs="Calibri"/>
                <w:color w:val="000000"/>
                <w:lang w:eastAsia="en-US"/>
              </w:rPr>
            </w:pPr>
            <w:r w:rsidRPr="00A652CF">
              <w:rPr>
                <w:rFonts w:eastAsia="Times New Roman" w:cs="Calibri"/>
                <w:color w:val="000000"/>
                <w:lang w:eastAsia="en-US"/>
              </w:rPr>
              <w:t>Gündem Madde 1</w:t>
            </w:r>
          </w:p>
          <w:p w:rsidR="00072175" w:rsidRDefault="00072175" w:rsidP="0022248B">
            <w:pPr>
              <w:pStyle w:val="AralkYok"/>
              <w:rPr>
                <w:rFonts w:eastAsia="Times New Roman" w:cs="Calibri"/>
                <w:color w:val="000000"/>
                <w:lang w:eastAsia="en-US"/>
              </w:rPr>
            </w:pPr>
          </w:p>
          <w:p w:rsidR="0022248B" w:rsidRPr="00A652CF" w:rsidRDefault="0022248B" w:rsidP="0022248B">
            <w:pPr>
              <w:pStyle w:val="AralkYok"/>
              <w:rPr>
                <w:rFonts w:eastAsia="Times New Roman" w:cs="Calibri"/>
                <w:color w:val="000000"/>
                <w:lang w:eastAsia="en-US"/>
              </w:rPr>
            </w:pPr>
          </w:p>
          <w:p w:rsidR="00072175" w:rsidRDefault="00072175" w:rsidP="0022248B">
            <w:pPr>
              <w:pStyle w:val="AralkYok"/>
              <w:rPr>
                <w:rFonts w:eastAsia="Times New Roman" w:cs="Calibri"/>
                <w:color w:val="000000"/>
                <w:lang w:eastAsia="en-US"/>
              </w:rPr>
            </w:pPr>
            <w:r w:rsidRPr="00A652CF">
              <w:rPr>
                <w:rFonts w:eastAsia="Times New Roman" w:cs="Calibri"/>
                <w:color w:val="000000"/>
                <w:lang w:eastAsia="en-US"/>
              </w:rPr>
              <w:t>Gündem Madde 2</w:t>
            </w:r>
          </w:p>
          <w:p w:rsidR="00A706FE" w:rsidRPr="00A652CF" w:rsidRDefault="00A706FE" w:rsidP="0022248B">
            <w:pPr>
              <w:pStyle w:val="AralkYok"/>
              <w:rPr>
                <w:rFonts w:eastAsia="Times New Roman" w:cs="Calibri"/>
                <w:color w:val="000000"/>
                <w:lang w:eastAsia="en-US"/>
              </w:rPr>
            </w:pPr>
          </w:p>
        </w:tc>
        <w:tc>
          <w:tcPr>
            <w:tcW w:w="6129" w:type="dxa"/>
            <w:tcBorders>
              <w:top w:val="single" w:sz="8" w:space="0" w:color="F79646"/>
              <w:left w:val="nil"/>
              <w:bottom w:val="single" w:sz="8" w:space="0" w:color="F79646"/>
              <w:right w:val="single" w:sz="8" w:space="0" w:color="F79646"/>
            </w:tcBorders>
            <w:hideMark/>
          </w:tcPr>
          <w:p w:rsidR="00072175" w:rsidRDefault="00072175" w:rsidP="0022248B">
            <w:pPr>
              <w:pStyle w:val="AralkYok"/>
            </w:pPr>
            <w:r w:rsidRPr="00A652CF">
              <w:t>201</w:t>
            </w:r>
            <w:r w:rsidR="00A706FE">
              <w:t>8</w:t>
            </w:r>
            <w:r w:rsidRPr="00A652CF">
              <w:t xml:space="preserve"> mali  yılı gelir ve giderleri ile bunlara ilişkin hesap ve kayıt işlemlerinin denetimi için denetim komisyonuna sevk edilmesi.</w:t>
            </w:r>
          </w:p>
          <w:p w:rsidR="00F34120" w:rsidRPr="00A652CF" w:rsidRDefault="00F34120" w:rsidP="0022248B">
            <w:pPr>
              <w:pStyle w:val="AralkYok"/>
            </w:pPr>
          </w:p>
          <w:p w:rsidR="00A706FE" w:rsidRPr="00A652CF" w:rsidRDefault="00072175" w:rsidP="0022248B">
            <w:pPr>
              <w:pStyle w:val="AralkYok"/>
              <w:rPr>
                <w:rFonts w:eastAsia="Times New Roman" w:cs="Calibri"/>
                <w:color w:val="000000"/>
                <w:lang w:eastAsia="en-US"/>
              </w:rPr>
            </w:pPr>
            <w:r w:rsidRPr="00A652CF">
              <w:t>Belediyemiz Zabıta ve İtfaiye müdürlüklerin</w:t>
            </w:r>
            <w:r w:rsidR="00A706FE">
              <w:t xml:space="preserve">de görev yapan personellere 2019 </w:t>
            </w:r>
            <w:r w:rsidRPr="00A652CF">
              <w:t xml:space="preserve"> yılında ödenecek maktu mesainin belirlenmesi.</w:t>
            </w:r>
          </w:p>
        </w:tc>
      </w:tr>
      <w:tr w:rsidR="00A929D0" w:rsidRPr="00D914D3" w:rsidTr="00FD3A4E">
        <w:trPr>
          <w:trHeight w:val="153"/>
        </w:trPr>
        <w:tc>
          <w:tcPr>
            <w:tcW w:w="1929" w:type="dxa"/>
            <w:tcBorders>
              <w:top w:val="nil"/>
              <w:left w:val="single" w:sz="8" w:space="0" w:color="F79646"/>
              <w:bottom w:val="single" w:sz="8" w:space="0" w:color="F79646"/>
              <w:right w:val="nil"/>
            </w:tcBorders>
            <w:hideMark/>
          </w:tcPr>
          <w:p w:rsidR="00A929D0" w:rsidRPr="00A652CF" w:rsidRDefault="00022F90" w:rsidP="0022248B">
            <w:pPr>
              <w:pStyle w:val="AralkYok"/>
              <w:rPr>
                <w:rFonts w:eastAsia="Times New Roman" w:cs="Calibri"/>
                <w:lang w:eastAsia="en-US"/>
              </w:rPr>
            </w:pPr>
            <w:r>
              <w:rPr>
                <w:rFonts w:eastAsia="Times New Roman" w:cs="Calibri"/>
                <w:lang w:eastAsia="en-US"/>
              </w:rPr>
              <w:t>08.04.2019 /3</w:t>
            </w:r>
          </w:p>
          <w:p w:rsidR="00A929D0" w:rsidRPr="00A652CF" w:rsidRDefault="00A929D0" w:rsidP="0022248B">
            <w:pPr>
              <w:pStyle w:val="AralkYok"/>
              <w:rPr>
                <w:rFonts w:eastAsia="Times New Roman" w:cs="Calibri"/>
                <w:lang w:eastAsia="en-US"/>
              </w:rPr>
            </w:pPr>
          </w:p>
        </w:tc>
        <w:tc>
          <w:tcPr>
            <w:tcW w:w="2182" w:type="dxa"/>
            <w:tcBorders>
              <w:top w:val="nil"/>
              <w:left w:val="nil"/>
              <w:bottom w:val="nil"/>
              <w:right w:val="nil"/>
            </w:tcBorders>
            <w:hideMark/>
          </w:tcPr>
          <w:p w:rsidR="00A929D0" w:rsidRPr="00A652CF" w:rsidRDefault="00A929D0" w:rsidP="0022248B">
            <w:pPr>
              <w:pStyle w:val="AralkYok"/>
              <w:rPr>
                <w:rFonts w:eastAsia="Times New Roman" w:cs="Calibri"/>
                <w:color w:val="000000"/>
                <w:lang w:eastAsia="en-US"/>
              </w:rPr>
            </w:pPr>
            <w:r w:rsidRPr="00A652CF">
              <w:rPr>
                <w:rFonts w:eastAsia="Times New Roman" w:cs="Calibri"/>
                <w:color w:val="000000"/>
                <w:lang w:eastAsia="en-US"/>
              </w:rPr>
              <w:t>Gündem Madde 1</w:t>
            </w:r>
          </w:p>
          <w:p w:rsidR="003A3D20" w:rsidRDefault="003A3D20" w:rsidP="0022248B">
            <w:pPr>
              <w:pStyle w:val="AralkYok"/>
              <w:rPr>
                <w:rFonts w:eastAsia="Times New Roman" w:cs="Calibri"/>
                <w:color w:val="000000"/>
                <w:lang w:eastAsia="en-US"/>
              </w:rPr>
            </w:pPr>
            <w:r w:rsidRPr="00A652CF">
              <w:rPr>
                <w:rFonts w:eastAsia="Times New Roman" w:cs="Calibri"/>
                <w:color w:val="000000"/>
                <w:lang w:eastAsia="en-US"/>
              </w:rPr>
              <w:t>Gündem Madde 2</w:t>
            </w:r>
          </w:p>
          <w:p w:rsidR="00022F90" w:rsidRPr="00A652CF" w:rsidRDefault="00022F90" w:rsidP="0022248B">
            <w:pPr>
              <w:pStyle w:val="AralkYok"/>
              <w:rPr>
                <w:rFonts w:eastAsia="Times New Roman" w:cs="Calibri"/>
                <w:color w:val="000000"/>
                <w:lang w:eastAsia="en-US"/>
              </w:rPr>
            </w:pPr>
          </w:p>
          <w:p w:rsidR="003A3D20" w:rsidRPr="00A652CF" w:rsidRDefault="003A3D20" w:rsidP="0022248B">
            <w:pPr>
              <w:pStyle w:val="AralkYok"/>
              <w:rPr>
                <w:rFonts w:eastAsia="Times New Roman" w:cs="Calibri"/>
                <w:color w:val="000000"/>
                <w:lang w:eastAsia="en-US"/>
              </w:rPr>
            </w:pPr>
            <w:r w:rsidRPr="00A652CF">
              <w:rPr>
                <w:rFonts w:eastAsia="Times New Roman" w:cs="Calibri"/>
                <w:color w:val="000000"/>
                <w:lang w:eastAsia="en-US"/>
              </w:rPr>
              <w:t>Gündem Madde 3</w:t>
            </w:r>
          </w:p>
          <w:p w:rsidR="003A3D20" w:rsidRPr="00A652CF" w:rsidRDefault="003A3D20" w:rsidP="0022248B">
            <w:pPr>
              <w:pStyle w:val="AralkYok"/>
              <w:rPr>
                <w:rFonts w:eastAsia="Times New Roman" w:cs="Calibri"/>
                <w:color w:val="000000"/>
                <w:lang w:eastAsia="en-US"/>
              </w:rPr>
            </w:pPr>
            <w:r w:rsidRPr="00A652CF">
              <w:rPr>
                <w:rFonts w:eastAsia="Times New Roman" w:cs="Calibri"/>
                <w:color w:val="000000"/>
                <w:lang w:eastAsia="en-US"/>
              </w:rPr>
              <w:t>Gündem Madde 4</w:t>
            </w:r>
          </w:p>
          <w:p w:rsidR="003A3D20" w:rsidRDefault="003A3D20" w:rsidP="0022248B">
            <w:pPr>
              <w:pStyle w:val="AralkYok"/>
              <w:rPr>
                <w:rFonts w:eastAsia="Times New Roman" w:cs="Calibri"/>
                <w:color w:val="000000"/>
                <w:lang w:eastAsia="en-US"/>
              </w:rPr>
            </w:pPr>
            <w:r w:rsidRPr="00A652CF">
              <w:rPr>
                <w:rFonts w:eastAsia="Times New Roman" w:cs="Calibri"/>
                <w:color w:val="000000"/>
                <w:lang w:eastAsia="en-US"/>
              </w:rPr>
              <w:t>Gündem Madde 5</w:t>
            </w:r>
          </w:p>
          <w:p w:rsidR="007F5620" w:rsidRDefault="007F5620" w:rsidP="0022248B">
            <w:pPr>
              <w:pStyle w:val="AralkYok"/>
              <w:rPr>
                <w:rFonts w:eastAsia="Times New Roman" w:cs="Calibri"/>
                <w:color w:val="000000"/>
                <w:lang w:eastAsia="en-US"/>
              </w:rPr>
            </w:pPr>
            <w:r>
              <w:rPr>
                <w:rFonts w:eastAsia="Times New Roman" w:cs="Calibri"/>
                <w:color w:val="000000"/>
                <w:lang w:eastAsia="en-US"/>
              </w:rPr>
              <w:t>Gündem Madde 6</w:t>
            </w:r>
          </w:p>
          <w:p w:rsidR="007F5620" w:rsidRPr="00A652CF" w:rsidRDefault="007F5620" w:rsidP="0022248B">
            <w:pPr>
              <w:pStyle w:val="AralkYok"/>
              <w:rPr>
                <w:rFonts w:eastAsia="Times New Roman" w:cs="Calibri"/>
                <w:color w:val="000000"/>
                <w:lang w:eastAsia="en-US"/>
              </w:rPr>
            </w:pPr>
          </w:p>
          <w:p w:rsidR="007F5620" w:rsidRDefault="007F5620" w:rsidP="0022248B">
            <w:pPr>
              <w:pStyle w:val="AralkYok"/>
              <w:rPr>
                <w:rFonts w:eastAsia="Times New Roman" w:cs="Calibri"/>
                <w:color w:val="000000"/>
                <w:lang w:eastAsia="en-US"/>
              </w:rPr>
            </w:pPr>
            <w:r>
              <w:rPr>
                <w:rFonts w:eastAsia="Times New Roman" w:cs="Calibri"/>
                <w:color w:val="000000"/>
                <w:lang w:eastAsia="en-US"/>
              </w:rPr>
              <w:t>Gündem Madde 7</w:t>
            </w:r>
          </w:p>
          <w:p w:rsidR="007F5620" w:rsidRDefault="007F5620" w:rsidP="0022248B">
            <w:pPr>
              <w:pStyle w:val="AralkYok"/>
              <w:rPr>
                <w:rFonts w:eastAsia="Times New Roman" w:cs="Calibri"/>
                <w:color w:val="000000"/>
                <w:lang w:eastAsia="en-US"/>
              </w:rPr>
            </w:pPr>
            <w:r>
              <w:rPr>
                <w:rFonts w:eastAsia="Times New Roman" w:cs="Calibri"/>
                <w:color w:val="000000"/>
                <w:lang w:eastAsia="en-US"/>
              </w:rPr>
              <w:t>Gündem Madde 8</w:t>
            </w:r>
          </w:p>
          <w:p w:rsidR="007F5620" w:rsidRDefault="007F5620" w:rsidP="0022248B">
            <w:pPr>
              <w:pStyle w:val="AralkYok"/>
              <w:rPr>
                <w:rFonts w:eastAsia="Times New Roman" w:cs="Calibri"/>
                <w:color w:val="000000"/>
                <w:lang w:eastAsia="en-US"/>
              </w:rPr>
            </w:pPr>
            <w:r>
              <w:rPr>
                <w:rFonts w:eastAsia="Times New Roman" w:cs="Calibri"/>
                <w:color w:val="000000"/>
                <w:lang w:eastAsia="en-US"/>
              </w:rPr>
              <w:t>Gündem Madde 9</w:t>
            </w:r>
          </w:p>
          <w:p w:rsidR="007F5620" w:rsidRDefault="007F5620" w:rsidP="0022248B">
            <w:pPr>
              <w:pStyle w:val="AralkYok"/>
              <w:rPr>
                <w:rFonts w:eastAsia="Times New Roman" w:cs="Calibri"/>
                <w:color w:val="000000"/>
                <w:lang w:eastAsia="en-US"/>
              </w:rPr>
            </w:pPr>
            <w:r>
              <w:rPr>
                <w:rFonts w:eastAsia="Times New Roman" w:cs="Calibri"/>
                <w:color w:val="000000"/>
                <w:lang w:eastAsia="en-US"/>
              </w:rPr>
              <w:t>Gündem Madde 10</w:t>
            </w:r>
          </w:p>
          <w:p w:rsidR="007F5620" w:rsidRDefault="007F5620" w:rsidP="0022248B">
            <w:pPr>
              <w:pStyle w:val="AralkYok"/>
              <w:rPr>
                <w:rFonts w:eastAsia="Times New Roman" w:cs="Calibri"/>
                <w:color w:val="000000"/>
                <w:lang w:eastAsia="en-US"/>
              </w:rPr>
            </w:pPr>
            <w:r>
              <w:rPr>
                <w:rFonts w:eastAsia="Times New Roman" w:cs="Calibri"/>
                <w:color w:val="000000"/>
                <w:lang w:eastAsia="en-US"/>
              </w:rPr>
              <w:t>Gündem Madde 11</w:t>
            </w:r>
          </w:p>
          <w:p w:rsidR="007F5620" w:rsidRDefault="007F5620" w:rsidP="0022248B">
            <w:pPr>
              <w:pStyle w:val="AralkYok"/>
              <w:rPr>
                <w:rFonts w:eastAsia="Times New Roman" w:cs="Calibri"/>
                <w:color w:val="000000"/>
                <w:lang w:eastAsia="en-US"/>
              </w:rPr>
            </w:pPr>
            <w:r>
              <w:rPr>
                <w:rFonts w:eastAsia="Times New Roman" w:cs="Calibri"/>
                <w:color w:val="000000"/>
                <w:lang w:eastAsia="en-US"/>
              </w:rPr>
              <w:lastRenderedPageBreak/>
              <w:t>Gündem Madde 12</w:t>
            </w:r>
          </w:p>
          <w:p w:rsidR="007F5620" w:rsidRDefault="007F5620" w:rsidP="0022248B">
            <w:pPr>
              <w:pStyle w:val="AralkYok"/>
              <w:rPr>
                <w:rFonts w:eastAsia="Times New Roman" w:cs="Calibri"/>
                <w:color w:val="000000"/>
                <w:lang w:eastAsia="en-US"/>
              </w:rPr>
            </w:pPr>
          </w:p>
          <w:p w:rsidR="003A3D20" w:rsidRPr="00A652CF" w:rsidRDefault="003A3D20" w:rsidP="0022248B">
            <w:pPr>
              <w:pStyle w:val="AralkYok"/>
              <w:rPr>
                <w:rFonts w:eastAsia="Times New Roman" w:cs="Calibri"/>
                <w:color w:val="000000"/>
                <w:lang w:eastAsia="en-US"/>
              </w:rPr>
            </w:pPr>
          </w:p>
        </w:tc>
        <w:tc>
          <w:tcPr>
            <w:tcW w:w="6129" w:type="dxa"/>
            <w:tcBorders>
              <w:top w:val="nil"/>
              <w:left w:val="nil"/>
              <w:bottom w:val="nil"/>
              <w:right w:val="single" w:sz="8" w:space="0" w:color="F79646"/>
            </w:tcBorders>
            <w:hideMark/>
          </w:tcPr>
          <w:p w:rsidR="003A3D20" w:rsidRPr="00A652CF" w:rsidRDefault="00022F90" w:rsidP="0022248B">
            <w:pPr>
              <w:pStyle w:val="AralkYok"/>
            </w:pPr>
            <w:r w:rsidRPr="00022F90">
              <w:lastRenderedPageBreak/>
              <w:t xml:space="preserve">Meclis kâtip üyeliğine asil ve yedek üyeliği seçimi </w:t>
            </w:r>
            <w:r>
              <w:t xml:space="preserve">                 </w:t>
            </w:r>
            <w:r w:rsidRPr="00022F90">
              <w:t xml:space="preserve">Meclis birinci başkan vekilliği ve meclis ikinci başkan vekilliğine üye seçimi    </w:t>
            </w:r>
          </w:p>
          <w:p w:rsidR="00CE1CD3" w:rsidRDefault="00CE1CD3" w:rsidP="0022248B">
            <w:pPr>
              <w:pStyle w:val="AralkYok"/>
            </w:pPr>
            <w:r w:rsidRPr="00CE1CD3">
              <w:t xml:space="preserve">Plan ve Bütçe komisyonuna üye seçimi    </w:t>
            </w:r>
          </w:p>
          <w:p w:rsidR="00CE1CD3" w:rsidRDefault="00CE1CD3" w:rsidP="0022248B">
            <w:pPr>
              <w:pStyle w:val="AralkYok"/>
            </w:pPr>
            <w:r w:rsidRPr="00CE1CD3">
              <w:t xml:space="preserve">İmar ve Bayındırlık komisyonuna üye seçimi   </w:t>
            </w:r>
          </w:p>
          <w:p w:rsidR="003A3D20" w:rsidRPr="00A652CF" w:rsidRDefault="003A3D20" w:rsidP="0022248B">
            <w:pPr>
              <w:pStyle w:val="AralkYok"/>
            </w:pPr>
            <w:r w:rsidRPr="00A652CF">
              <w:t>Encümen Üyeliği seçimi</w:t>
            </w:r>
          </w:p>
          <w:p w:rsidR="007F5620" w:rsidRDefault="007F5620" w:rsidP="0022248B">
            <w:pPr>
              <w:pStyle w:val="AralkYok"/>
            </w:pPr>
            <w:r w:rsidRPr="007F5620">
              <w:t xml:space="preserve">Gölbaşı Organize Sanayi Bölgesi Yönetim Kurulu ve müteşebbis heyeti üyeliği seçimi    </w:t>
            </w:r>
          </w:p>
          <w:p w:rsidR="007F5620" w:rsidRDefault="007F5620" w:rsidP="0022248B">
            <w:pPr>
              <w:pStyle w:val="AralkYok"/>
            </w:pPr>
            <w:r w:rsidRPr="007F5620">
              <w:t xml:space="preserve">Erkenek Grup İçme Suyu Birliğine Üye seçimi    </w:t>
            </w:r>
          </w:p>
          <w:p w:rsidR="003A3D20" w:rsidRPr="00A652CF" w:rsidRDefault="007F5620" w:rsidP="0022248B">
            <w:pPr>
              <w:pStyle w:val="AralkYok"/>
            </w:pPr>
            <w:r>
              <w:t>2018</w:t>
            </w:r>
            <w:r w:rsidR="003A3D20" w:rsidRPr="00A652CF">
              <w:t xml:space="preserve"> yılı faaliyet raporunun okunması ve onaylanması</w:t>
            </w:r>
          </w:p>
          <w:p w:rsidR="007F5620" w:rsidRPr="00A652CF" w:rsidRDefault="007F5620" w:rsidP="0022248B">
            <w:pPr>
              <w:pStyle w:val="AralkYok"/>
            </w:pPr>
            <w:r w:rsidRPr="00A652CF">
              <w:t>Denetim Komisyonun raporunun okunması</w:t>
            </w:r>
          </w:p>
          <w:p w:rsidR="003A3D20" w:rsidRDefault="007F5620" w:rsidP="0022248B">
            <w:pPr>
              <w:pStyle w:val="AralkYok"/>
            </w:pPr>
            <w:r w:rsidRPr="007F5620">
              <w:t>Meclis Başkanı ve Üyelerinin huzur hakkının belirlenmesi</w:t>
            </w:r>
          </w:p>
          <w:p w:rsidR="007F5620" w:rsidRDefault="007F5620" w:rsidP="0022248B">
            <w:pPr>
              <w:pStyle w:val="AralkYok"/>
            </w:pPr>
            <w:r w:rsidRPr="007F5620">
              <w:t>Meclis Toplantı gün ve saatinin belirlenmesi</w:t>
            </w:r>
          </w:p>
          <w:p w:rsidR="007F5620" w:rsidRPr="00A652CF" w:rsidRDefault="007F5620" w:rsidP="0022248B">
            <w:pPr>
              <w:pStyle w:val="AralkYok"/>
            </w:pPr>
            <w:r w:rsidRPr="007F5620">
              <w:lastRenderedPageBreak/>
              <w:t>Meclis Üyesi Necati KURUPINAR’ın Belediye Başkan Yardımcısı olarak atanmasına ve maaşının belirlenmesi</w:t>
            </w:r>
          </w:p>
        </w:tc>
      </w:tr>
      <w:tr w:rsidR="002A1C53" w:rsidRPr="00D914D3" w:rsidTr="00FD3A4E">
        <w:trPr>
          <w:trHeight w:val="153"/>
        </w:trPr>
        <w:tc>
          <w:tcPr>
            <w:tcW w:w="1929" w:type="dxa"/>
            <w:vMerge w:val="restart"/>
            <w:tcBorders>
              <w:top w:val="nil"/>
              <w:left w:val="single" w:sz="8" w:space="0" w:color="F79646"/>
              <w:bottom w:val="single" w:sz="8" w:space="0" w:color="F79646"/>
              <w:right w:val="nil"/>
            </w:tcBorders>
            <w:hideMark/>
          </w:tcPr>
          <w:p w:rsidR="002A1C53" w:rsidRPr="00A652CF" w:rsidRDefault="00022F90" w:rsidP="0022248B">
            <w:pPr>
              <w:pStyle w:val="AralkYok"/>
              <w:rPr>
                <w:rFonts w:eastAsia="Times New Roman" w:cs="Calibri"/>
                <w:b/>
                <w:lang w:eastAsia="en-US"/>
              </w:rPr>
            </w:pPr>
            <w:r>
              <w:rPr>
                <w:rFonts w:eastAsia="Times New Roman" w:cs="Calibri"/>
                <w:lang w:eastAsia="en-US"/>
              </w:rPr>
              <w:lastRenderedPageBreak/>
              <w:t xml:space="preserve"> </w:t>
            </w:r>
            <w:r w:rsidR="006002DF">
              <w:rPr>
                <w:rFonts w:eastAsia="Times New Roman" w:cs="Calibri"/>
                <w:lang w:eastAsia="en-US"/>
              </w:rPr>
              <w:t>07.05.2019</w:t>
            </w:r>
            <w:r w:rsidR="0047400E">
              <w:rPr>
                <w:rFonts w:eastAsia="Times New Roman" w:cs="Calibri"/>
                <w:lang w:eastAsia="en-US"/>
              </w:rPr>
              <w:t>/4</w:t>
            </w:r>
          </w:p>
        </w:tc>
        <w:tc>
          <w:tcPr>
            <w:tcW w:w="2182" w:type="dxa"/>
            <w:tcBorders>
              <w:top w:val="nil"/>
              <w:left w:val="nil"/>
              <w:bottom w:val="nil"/>
              <w:right w:val="nil"/>
            </w:tcBorders>
            <w:hideMark/>
          </w:tcPr>
          <w:p w:rsidR="002A1C53" w:rsidRPr="00A652CF"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1</w:t>
            </w:r>
          </w:p>
        </w:tc>
        <w:tc>
          <w:tcPr>
            <w:tcW w:w="6129" w:type="dxa"/>
            <w:tcBorders>
              <w:top w:val="nil"/>
              <w:left w:val="nil"/>
              <w:bottom w:val="nil"/>
              <w:right w:val="single" w:sz="8" w:space="0" w:color="F79646"/>
            </w:tcBorders>
            <w:hideMark/>
          </w:tcPr>
          <w:p w:rsidR="002A1C53" w:rsidRPr="00A652CF" w:rsidRDefault="006002DF" w:rsidP="0022248B">
            <w:pPr>
              <w:pStyle w:val="AralkYok"/>
              <w:rPr>
                <w:rFonts w:eastAsia="Times New Roman" w:cs="Calibri"/>
                <w:color w:val="000000"/>
                <w:lang w:eastAsia="en-US"/>
              </w:rPr>
            </w:pPr>
            <w:r w:rsidRPr="006002DF">
              <w:t>2018 mali yıl kesin hesabı görüşülerek oy birliği ile kabul edildi.</w:t>
            </w:r>
          </w:p>
        </w:tc>
      </w:tr>
      <w:tr w:rsidR="002A1C53" w:rsidRPr="00D914D3" w:rsidTr="00FD3A4E">
        <w:trPr>
          <w:trHeight w:val="153"/>
        </w:trPr>
        <w:tc>
          <w:tcPr>
            <w:tcW w:w="0" w:type="auto"/>
            <w:vMerge/>
            <w:tcBorders>
              <w:top w:val="nil"/>
              <w:left w:val="single" w:sz="8" w:space="0" w:color="F79646"/>
              <w:bottom w:val="single" w:sz="8" w:space="0" w:color="F79646"/>
              <w:right w:val="nil"/>
            </w:tcBorders>
            <w:vAlign w:val="center"/>
            <w:hideMark/>
          </w:tcPr>
          <w:p w:rsidR="002A1C53" w:rsidRPr="00A652CF" w:rsidRDefault="002A1C53" w:rsidP="0022248B">
            <w:pPr>
              <w:pStyle w:val="AralkYok"/>
              <w:rPr>
                <w:rFonts w:eastAsia="Times New Roman" w:cs="Calibri"/>
                <w:b/>
                <w:lang w:eastAsia="en-US"/>
              </w:rPr>
            </w:pPr>
          </w:p>
        </w:tc>
        <w:tc>
          <w:tcPr>
            <w:tcW w:w="2182" w:type="dxa"/>
            <w:tcBorders>
              <w:top w:val="single" w:sz="8" w:space="0" w:color="F79646"/>
              <w:left w:val="nil"/>
              <w:bottom w:val="single" w:sz="8" w:space="0" w:color="F79646"/>
              <w:right w:val="nil"/>
            </w:tcBorders>
            <w:hideMark/>
          </w:tcPr>
          <w:p w:rsidR="002A1C53" w:rsidRPr="00A652CF"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2</w:t>
            </w:r>
          </w:p>
        </w:tc>
        <w:tc>
          <w:tcPr>
            <w:tcW w:w="6129" w:type="dxa"/>
            <w:tcBorders>
              <w:top w:val="single" w:sz="8" w:space="0" w:color="F79646"/>
              <w:left w:val="nil"/>
              <w:bottom w:val="single" w:sz="8" w:space="0" w:color="F79646"/>
              <w:right w:val="single" w:sz="8" w:space="0" w:color="F79646"/>
            </w:tcBorders>
            <w:hideMark/>
          </w:tcPr>
          <w:p w:rsidR="002A1C53" w:rsidRPr="00A652CF" w:rsidRDefault="00E258A8" w:rsidP="0022248B">
            <w:pPr>
              <w:pStyle w:val="AralkYok"/>
              <w:rPr>
                <w:rFonts w:eastAsia="Times New Roman" w:cs="Calibri"/>
                <w:color w:val="000000"/>
                <w:lang w:eastAsia="en-US"/>
              </w:rPr>
            </w:pPr>
            <w:r w:rsidRPr="00E258A8">
              <w:t>Hasan EKŞİ tarafından hibe edilen araç Ücretsiz Hastane Taksi Projesi kullanılmak üzere kabul edildi.</w:t>
            </w:r>
          </w:p>
        </w:tc>
      </w:tr>
      <w:tr w:rsidR="002A1C53" w:rsidRPr="00D914D3" w:rsidTr="00FD3A4E">
        <w:trPr>
          <w:trHeight w:val="153"/>
        </w:trPr>
        <w:tc>
          <w:tcPr>
            <w:tcW w:w="0" w:type="auto"/>
            <w:vMerge/>
            <w:tcBorders>
              <w:top w:val="nil"/>
              <w:left w:val="single" w:sz="8" w:space="0" w:color="F79646"/>
              <w:bottom w:val="single" w:sz="8" w:space="0" w:color="F79646"/>
              <w:right w:val="nil"/>
            </w:tcBorders>
            <w:vAlign w:val="center"/>
            <w:hideMark/>
          </w:tcPr>
          <w:p w:rsidR="002A1C53" w:rsidRPr="00A652CF" w:rsidRDefault="002A1C53" w:rsidP="0022248B">
            <w:pPr>
              <w:pStyle w:val="AralkYok"/>
              <w:rPr>
                <w:rFonts w:eastAsia="Times New Roman" w:cs="Calibri"/>
                <w:b/>
                <w:lang w:eastAsia="en-US"/>
              </w:rPr>
            </w:pPr>
          </w:p>
        </w:tc>
        <w:tc>
          <w:tcPr>
            <w:tcW w:w="2182" w:type="dxa"/>
            <w:tcBorders>
              <w:top w:val="single" w:sz="8" w:space="0" w:color="F79646"/>
              <w:left w:val="nil"/>
              <w:bottom w:val="single" w:sz="8" w:space="0" w:color="F79646"/>
              <w:right w:val="nil"/>
            </w:tcBorders>
            <w:hideMark/>
          </w:tcPr>
          <w:p w:rsidR="002A1C53" w:rsidRPr="00A652CF"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3</w:t>
            </w:r>
          </w:p>
        </w:tc>
        <w:tc>
          <w:tcPr>
            <w:tcW w:w="6129" w:type="dxa"/>
            <w:tcBorders>
              <w:top w:val="single" w:sz="8" w:space="0" w:color="F79646"/>
              <w:left w:val="nil"/>
              <w:bottom w:val="single" w:sz="8" w:space="0" w:color="F79646"/>
              <w:right w:val="single" w:sz="8" w:space="0" w:color="F79646"/>
            </w:tcBorders>
            <w:hideMark/>
          </w:tcPr>
          <w:p w:rsidR="002A1C53" w:rsidRPr="00A652CF" w:rsidRDefault="00E258A8" w:rsidP="0022248B">
            <w:pPr>
              <w:pStyle w:val="AralkYok"/>
              <w:rPr>
                <w:rFonts w:eastAsia="Times New Roman" w:cs="Calibri"/>
                <w:color w:val="000000"/>
                <w:lang w:eastAsia="en-US"/>
              </w:rPr>
            </w:pPr>
            <w:r w:rsidRPr="00E258A8">
              <w:t>İlçemiz otogar giriş çıkış ücreti Otobüsler 15,00TL, 50 NC tipi Otobüsler 10,00TL  ve Minibüsler 5,00 TL  olarak oy birliği ile kabul edildi</w:t>
            </w:r>
          </w:p>
        </w:tc>
      </w:tr>
      <w:tr w:rsidR="002A1C53" w:rsidRPr="00D914D3" w:rsidTr="00FD3A4E">
        <w:trPr>
          <w:trHeight w:val="153"/>
        </w:trPr>
        <w:tc>
          <w:tcPr>
            <w:tcW w:w="1929" w:type="dxa"/>
            <w:tcBorders>
              <w:top w:val="nil"/>
              <w:left w:val="single" w:sz="8" w:space="0" w:color="F79646"/>
              <w:bottom w:val="single" w:sz="8" w:space="0" w:color="F79646"/>
              <w:right w:val="nil"/>
            </w:tcBorders>
            <w:hideMark/>
          </w:tcPr>
          <w:p w:rsidR="002A1C53" w:rsidRPr="00A652CF" w:rsidRDefault="0047400E" w:rsidP="0022248B">
            <w:pPr>
              <w:pStyle w:val="AralkYok"/>
              <w:rPr>
                <w:rFonts w:eastAsia="Times New Roman" w:cs="Calibri"/>
                <w:b/>
                <w:lang w:eastAsia="en-US"/>
              </w:rPr>
            </w:pPr>
            <w:r>
              <w:rPr>
                <w:rFonts w:eastAsia="Times New Roman" w:cs="Calibri"/>
                <w:lang w:eastAsia="en-US"/>
              </w:rPr>
              <w:t>11.06.2019</w:t>
            </w:r>
            <w:r w:rsidR="002A1C53" w:rsidRPr="00A652CF">
              <w:rPr>
                <w:rFonts w:eastAsia="Times New Roman" w:cs="Calibri"/>
                <w:lang w:eastAsia="en-US"/>
              </w:rPr>
              <w:t xml:space="preserve"> / </w:t>
            </w:r>
            <w:r>
              <w:rPr>
                <w:rFonts w:eastAsia="Times New Roman" w:cs="Calibri"/>
                <w:lang w:eastAsia="en-US"/>
              </w:rPr>
              <w:t>5</w:t>
            </w:r>
          </w:p>
        </w:tc>
        <w:tc>
          <w:tcPr>
            <w:tcW w:w="2182" w:type="dxa"/>
            <w:tcBorders>
              <w:top w:val="nil"/>
              <w:left w:val="nil"/>
              <w:bottom w:val="nil"/>
              <w:right w:val="nil"/>
            </w:tcBorders>
            <w:hideMark/>
          </w:tcPr>
          <w:p w:rsidR="002A1C53" w:rsidRPr="00A652CF"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1</w:t>
            </w:r>
          </w:p>
          <w:p w:rsidR="00C76E20" w:rsidRPr="00A652CF" w:rsidRDefault="00C76E20" w:rsidP="0022248B">
            <w:pPr>
              <w:pStyle w:val="AralkYok"/>
              <w:rPr>
                <w:rFonts w:eastAsia="Times New Roman" w:cs="Calibri"/>
                <w:color w:val="000000"/>
                <w:lang w:eastAsia="en-US"/>
              </w:rPr>
            </w:pPr>
          </w:p>
          <w:p w:rsidR="00E77516" w:rsidRPr="00A652CF" w:rsidRDefault="00E77516" w:rsidP="0022248B">
            <w:pPr>
              <w:pStyle w:val="AralkYok"/>
              <w:rPr>
                <w:rFonts w:eastAsia="Times New Roman" w:cs="Calibri"/>
                <w:color w:val="000000"/>
                <w:lang w:eastAsia="en-US"/>
              </w:rPr>
            </w:pPr>
            <w:r>
              <w:rPr>
                <w:rFonts w:eastAsia="Times New Roman" w:cs="Calibri"/>
                <w:color w:val="000000"/>
                <w:lang w:eastAsia="en-US"/>
              </w:rPr>
              <w:t>Gündem Madde 2</w:t>
            </w:r>
          </w:p>
          <w:p w:rsidR="00E77516" w:rsidRDefault="00E77516" w:rsidP="0022248B">
            <w:pPr>
              <w:pStyle w:val="AralkYok"/>
              <w:rPr>
                <w:rFonts w:eastAsia="Times New Roman" w:cs="Calibri"/>
                <w:color w:val="000000"/>
                <w:lang w:eastAsia="en-US"/>
              </w:rPr>
            </w:pPr>
            <w:r>
              <w:rPr>
                <w:rFonts w:eastAsia="Times New Roman" w:cs="Calibri"/>
                <w:color w:val="000000"/>
                <w:lang w:eastAsia="en-US"/>
              </w:rPr>
              <w:t>Gündem Madde 3</w:t>
            </w:r>
          </w:p>
          <w:p w:rsidR="002D227D" w:rsidRDefault="002D227D" w:rsidP="0022248B">
            <w:pPr>
              <w:pStyle w:val="AralkYok"/>
              <w:rPr>
                <w:rFonts w:eastAsia="Times New Roman" w:cs="Calibri"/>
                <w:color w:val="000000"/>
                <w:lang w:eastAsia="en-US"/>
              </w:rPr>
            </w:pPr>
          </w:p>
          <w:p w:rsidR="002D227D" w:rsidRDefault="002D227D" w:rsidP="0022248B">
            <w:pPr>
              <w:pStyle w:val="AralkYok"/>
              <w:rPr>
                <w:rFonts w:eastAsia="Times New Roman" w:cs="Calibri"/>
                <w:color w:val="000000"/>
                <w:lang w:eastAsia="en-US"/>
              </w:rPr>
            </w:pPr>
          </w:p>
          <w:p w:rsidR="002D227D" w:rsidRDefault="002D227D" w:rsidP="0022248B">
            <w:pPr>
              <w:pStyle w:val="AralkYok"/>
              <w:rPr>
                <w:rFonts w:eastAsia="Times New Roman" w:cs="Calibri"/>
                <w:color w:val="000000"/>
                <w:lang w:eastAsia="en-US"/>
              </w:rPr>
            </w:pPr>
            <w:r>
              <w:rPr>
                <w:rFonts w:eastAsia="Times New Roman" w:cs="Calibri"/>
                <w:color w:val="000000"/>
                <w:lang w:eastAsia="en-US"/>
              </w:rPr>
              <w:t>Gündem Madde 4</w:t>
            </w:r>
          </w:p>
          <w:p w:rsidR="002D227D" w:rsidRDefault="002D227D" w:rsidP="0022248B">
            <w:pPr>
              <w:pStyle w:val="AralkYok"/>
              <w:rPr>
                <w:rFonts w:eastAsia="Times New Roman" w:cs="Calibri"/>
                <w:color w:val="000000"/>
                <w:lang w:eastAsia="en-US"/>
              </w:rPr>
            </w:pPr>
          </w:p>
          <w:p w:rsidR="00841EE2" w:rsidRDefault="00841EE2" w:rsidP="0022248B">
            <w:pPr>
              <w:pStyle w:val="AralkYok"/>
              <w:rPr>
                <w:rFonts w:eastAsia="Times New Roman" w:cs="Calibri"/>
                <w:color w:val="000000"/>
                <w:lang w:eastAsia="en-US"/>
              </w:rPr>
            </w:pPr>
            <w:r>
              <w:rPr>
                <w:rFonts w:eastAsia="Times New Roman" w:cs="Calibri"/>
                <w:color w:val="000000"/>
                <w:lang w:eastAsia="en-US"/>
              </w:rPr>
              <w:t>Gündem Madde 5</w:t>
            </w:r>
          </w:p>
          <w:p w:rsidR="00841EE2" w:rsidRDefault="00841EE2" w:rsidP="0022248B">
            <w:pPr>
              <w:pStyle w:val="AralkYok"/>
              <w:rPr>
                <w:rFonts w:eastAsia="Times New Roman" w:cs="Calibri"/>
                <w:color w:val="000000"/>
                <w:lang w:eastAsia="en-US"/>
              </w:rPr>
            </w:pPr>
          </w:p>
          <w:p w:rsidR="00841EE2" w:rsidRDefault="00841EE2" w:rsidP="0022248B">
            <w:pPr>
              <w:pStyle w:val="AralkYok"/>
              <w:rPr>
                <w:rFonts w:eastAsia="Times New Roman" w:cs="Calibri"/>
                <w:color w:val="000000"/>
                <w:lang w:eastAsia="en-US"/>
              </w:rPr>
            </w:pPr>
          </w:p>
          <w:p w:rsidR="00841EE2" w:rsidRDefault="00841EE2" w:rsidP="0022248B">
            <w:pPr>
              <w:pStyle w:val="AralkYok"/>
              <w:rPr>
                <w:rFonts w:eastAsia="Times New Roman" w:cs="Calibri"/>
                <w:color w:val="000000"/>
                <w:lang w:eastAsia="en-US"/>
              </w:rPr>
            </w:pPr>
            <w:r>
              <w:rPr>
                <w:rFonts w:eastAsia="Times New Roman" w:cs="Calibri"/>
                <w:color w:val="000000"/>
                <w:lang w:eastAsia="en-US"/>
              </w:rPr>
              <w:t>Gündem Madde 6</w:t>
            </w:r>
          </w:p>
          <w:p w:rsidR="00682338" w:rsidRDefault="00682338" w:rsidP="0022248B">
            <w:pPr>
              <w:pStyle w:val="AralkYok"/>
              <w:rPr>
                <w:rFonts w:eastAsia="Times New Roman" w:cs="Calibri"/>
                <w:color w:val="000000"/>
                <w:lang w:eastAsia="en-US"/>
              </w:rPr>
            </w:pPr>
          </w:p>
          <w:p w:rsidR="00C76E20" w:rsidRPr="00A652CF" w:rsidRDefault="00682338" w:rsidP="0022248B">
            <w:pPr>
              <w:pStyle w:val="AralkYok"/>
              <w:rPr>
                <w:rFonts w:eastAsia="Times New Roman" w:cs="Calibri"/>
                <w:color w:val="000000"/>
                <w:lang w:eastAsia="en-US"/>
              </w:rPr>
            </w:pPr>
            <w:r>
              <w:rPr>
                <w:rFonts w:eastAsia="Times New Roman" w:cs="Calibri"/>
                <w:color w:val="000000"/>
                <w:lang w:eastAsia="en-US"/>
              </w:rPr>
              <w:t>Gündem Madde 7</w:t>
            </w:r>
          </w:p>
        </w:tc>
        <w:tc>
          <w:tcPr>
            <w:tcW w:w="6129" w:type="dxa"/>
            <w:tcBorders>
              <w:top w:val="nil"/>
              <w:left w:val="nil"/>
              <w:bottom w:val="nil"/>
              <w:right w:val="single" w:sz="8" w:space="0" w:color="F79646"/>
            </w:tcBorders>
            <w:hideMark/>
          </w:tcPr>
          <w:p w:rsidR="00C76E20" w:rsidRPr="00E77516" w:rsidRDefault="00C970E0" w:rsidP="0022248B">
            <w:pPr>
              <w:pStyle w:val="AralkYok"/>
            </w:pPr>
            <w:r w:rsidRPr="00E77516">
              <w:t>Vatandaşlarda gelen imar tadilat taleplerinin incelenmek üzere İmar ve Bayındırlık Komisyonuna sevk edildi.</w:t>
            </w:r>
          </w:p>
          <w:p w:rsidR="00E77516" w:rsidRDefault="00E77516" w:rsidP="0022248B">
            <w:pPr>
              <w:pStyle w:val="AralkYok"/>
              <w:rPr>
                <w:rFonts w:eastAsia="Times New Roman" w:cs="Calibri"/>
                <w:color w:val="000000"/>
                <w:lang w:eastAsia="en-US"/>
              </w:rPr>
            </w:pPr>
            <w:r w:rsidRPr="00E77516">
              <w:rPr>
                <w:rFonts w:eastAsia="Times New Roman" w:cs="Calibri"/>
                <w:color w:val="000000"/>
                <w:lang w:eastAsia="en-US"/>
              </w:rPr>
              <w:t>Belediye’ye ait 5 adet aracın satılması kabul edildi.</w:t>
            </w:r>
          </w:p>
          <w:p w:rsidR="00E77516" w:rsidRPr="00E77516" w:rsidRDefault="00E77516" w:rsidP="0022248B">
            <w:pPr>
              <w:pStyle w:val="AralkYok"/>
              <w:rPr>
                <w:rFonts w:eastAsia="Times New Roman" w:cs="Calibri"/>
                <w:color w:val="000000"/>
                <w:lang w:eastAsia="en-US"/>
              </w:rPr>
            </w:pPr>
            <w:r w:rsidRPr="00E77516">
              <w:rPr>
                <w:rFonts w:eastAsia="Times New Roman" w:cs="Calibri"/>
                <w:color w:val="000000"/>
                <w:lang w:eastAsia="en-US"/>
              </w:rPr>
              <w:t>Belediye bünyesinde arsa ve arazi düzenlemeleri  ile ilgili; ifraz,tevhit,ihdas,mübadele, trampa, satış işlemleri iş ve işlemleri için Encümene yetki verilmesi.</w:t>
            </w:r>
          </w:p>
          <w:p w:rsidR="00E77516" w:rsidRDefault="002D227D" w:rsidP="0022248B">
            <w:pPr>
              <w:pStyle w:val="AralkYok"/>
              <w:rPr>
                <w:rFonts w:eastAsia="Times New Roman" w:cs="Calibri"/>
                <w:color w:val="000000"/>
                <w:lang w:eastAsia="en-US"/>
              </w:rPr>
            </w:pPr>
            <w:r w:rsidRPr="002D227D">
              <w:rPr>
                <w:rFonts w:eastAsia="Times New Roman" w:cs="Calibri"/>
                <w:color w:val="000000"/>
                <w:lang w:eastAsia="en-US"/>
              </w:rPr>
              <w:t>İlgili sendikayla</w:t>
            </w:r>
            <w:r w:rsidRPr="002D227D">
              <w:rPr>
                <w:rFonts w:eastAsia="Times New Roman" w:cs="Calibri"/>
                <w:b/>
                <w:color w:val="000000"/>
                <w:lang w:eastAsia="en-US"/>
              </w:rPr>
              <w:t xml:space="preserve"> s</w:t>
            </w:r>
            <w:r w:rsidRPr="002D227D">
              <w:rPr>
                <w:rFonts w:eastAsia="Times New Roman" w:cs="Calibri"/>
                <w:color w:val="000000"/>
                <w:lang w:eastAsia="en-US"/>
              </w:rPr>
              <w:t>osyal denge sözleşmesi yapmak için belediye başkanın yetki verilmesi.</w:t>
            </w:r>
          </w:p>
          <w:p w:rsidR="00841EE2" w:rsidRDefault="00841EE2" w:rsidP="0022248B">
            <w:pPr>
              <w:pStyle w:val="AralkYok"/>
              <w:rPr>
                <w:rFonts w:eastAsia="Times New Roman" w:cs="Calibri"/>
                <w:color w:val="000000"/>
                <w:lang w:eastAsia="en-US"/>
              </w:rPr>
            </w:pPr>
            <w:r w:rsidRPr="00841EE2">
              <w:rPr>
                <w:rFonts w:eastAsia="Times New Roman" w:cs="Calibri"/>
                <w:color w:val="000000"/>
                <w:lang w:eastAsia="en-US"/>
              </w:rPr>
              <w:t>Mülkiyet Belediye’ye ait Fatih mahallesi 291 ada510 parselde bulunan323,19M2 arsa içerisinde başvuru sahibi Solmaz AĞNAR satılması.</w:t>
            </w:r>
          </w:p>
          <w:p w:rsidR="00841EE2" w:rsidRDefault="00841EE2" w:rsidP="0022248B">
            <w:pPr>
              <w:pStyle w:val="AralkYok"/>
              <w:rPr>
                <w:rFonts w:eastAsia="Times New Roman" w:cs="Calibri"/>
                <w:color w:val="000000"/>
                <w:lang w:eastAsia="en-US"/>
              </w:rPr>
            </w:pPr>
            <w:r w:rsidRPr="00841EE2">
              <w:rPr>
                <w:rFonts w:eastAsia="Times New Roman" w:cs="Calibri"/>
                <w:color w:val="000000"/>
                <w:lang w:eastAsia="en-US"/>
              </w:rPr>
              <w:t>Geçiş yolu İzin Belgesi harcı, Otopark ücreti ve Minibüsler için oto gar çıkış ücreti belirlendi.</w:t>
            </w:r>
          </w:p>
          <w:p w:rsidR="00E77516" w:rsidRPr="00E77516" w:rsidRDefault="00682338" w:rsidP="0022248B">
            <w:pPr>
              <w:pStyle w:val="AralkYok"/>
              <w:rPr>
                <w:rFonts w:eastAsia="Times New Roman" w:cs="Calibri"/>
                <w:color w:val="000000"/>
                <w:lang w:eastAsia="en-US"/>
              </w:rPr>
            </w:pPr>
            <w:r w:rsidRPr="00682338">
              <w:rPr>
                <w:rFonts w:eastAsia="Times New Roman" w:cs="Calibri"/>
                <w:color w:val="000000"/>
                <w:lang w:eastAsia="en-US"/>
              </w:rPr>
              <w:t>Adıyaman Belediyeler Birliğine Üye Belirlendi.</w:t>
            </w:r>
          </w:p>
        </w:tc>
      </w:tr>
      <w:tr w:rsidR="002A1C53" w:rsidRPr="00D914D3" w:rsidTr="00FD3A4E">
        <w:trPr>
          <w:trHeight w:val="153"/>
        </w:trPr>
        <w:tc>
          <w:tcPr>
            <w:tcW w:w="0" w:type="auto"/>
            <w:tcBorders>
              <w:top w:val="nil"/>
              <w:left w:val="single" w:sz="8" w:space="0" w:color="F79646"/>
              <w:bottom w:val="single" w:sz="8" w:space="0" w:color="F79646"/>
              <w:right w:val="nil"/>
            </w:tcBorders>
            <w:vAlign w:val="center"/>
            <w:hideMark/>
          </w:tcPr>
          <w:p w:rsidR="002A1C53" w:rsidRDefault="00D147B4" w:rsidP="0022248B">
            <w:pPr>
              <w:pStyle w:val="AralkYok"/>
              <w:rPr>
                <w:rFonts w:eastAsia="Times New Roman" w:cs="Calibri"/>
                <w:lang w:eastAsia="en-US"/>
              </w:rPr>
            </w:pPr>
            <w:r w:rsidRPr="00D147B4">
              <w:rPr>
                <w:rFonts w:eastAsia="Times New Roman" w:cs="Calibri"/>
                <w:lang w:eastAsia="en-US"/>
              </w:rPr>
              <w:t>02.07.2019/6</w:t>
            </w:r>
          </w:p>
          <w:p w:rsidR="002A2B29" w:rsidRDefault="002A2B29" w:rsidP="0022248B">
            <w:pPr>
              <w:pStyle w:val="AralkYok"/>
              <w:rPr>
                <w:rFonts w:eastAsia="Times New Roman" w:cs="Calibri"/>
                <w:lang w:eastAsia="en-US"/>
              </w:rPr>
            </w:pPr>
          </w:p>
          <w:p w:rsidR="002A2B29" w:rsidRDefault="002A2B29" w:rsidP="0022248B">
            <w:pPr>
              <w:pStyle w:val="AralkYok"/>
              <w:rPr>
                <w:rFonts w:eastAsia="Times New Roman" w:cs="Calibri"/>
                <w:lang w:eastAsia="en-US"/>
              </w:rPr>
            </w:pPr>
          </w:p>
          <w:p w:rsidR="002A2B29" w:rsidRDefault="002A2B29" w:rsidP="0022248B">
            <w:pPr>
              <w:pStyle w:val="AralkYok"/>
              <w:rPr>
                <w:rFonts w:eastAsia="Times New Roman" w:cs="Calibri"/>
                <w:lang w:eastAsia="en-US"/>
              </w:rPr>
            </w:pPr>
          </w:p>
          <w:p w:rsidR="002A2B29" w:rsidRDefault="002A2B29" w:rsidP="0022248B">
            <w:pPr>
              <w:pStyle w:val="AralkYok"/>
              <w:rPr>
                <w:rFonts w:eastAsia="Times New Roman" w:cs="Calibri"/>
                <w:lang w:eastAsia="en-US"/>
              </w:rPr>
            </w:pPr>
          </w:p>
          <w:p w:rsidR="002A2B29" w:rsidRDefault="002A2B29" w:rsidP="0022248B">
            <w:pPr>
              <w:pStyle w:val="AralkYok"/>
              <w:rPr>
                <w:rFonts w:eastAsia="Times New Roman" w:cs="Calibri"/>
                <w:lang w:eastAsia="en-US"/>
              </w:rPr>
            </w:pPr>
          </w:p>
          <w:p w:rsidR="0022248B" w:rsidRDefault="0022248B" w:rsidP="0022248B">
            <w:pPr>
              <w:pStyle w:val="AralkYok"/>
              <w:rPr>
                <w:rFonts w:eastAsia="Times New Roman" w:cs="Calibri"/>
                <w:lang w:eastAsia="en-US"/>
              </w:rPr>
            </w:pPr>
          </w:p>
          <w:p w:rsidR="0022248B" w:rsidRDefault="0022248B" w:rsidP="0022248B">
            <w:pPr>
              <w:pStyle w:val="AralkYok"/>
              <w:rPr>
                <w:rFonts w:eastAsia="Times New Roman" w:cs="Calibri"/>
                <w:lang w:eastAsia="en-US"/>
              </w:rPr>
            </w:pPr>
          </w:p>
          <w:p w:rsidR="002A2B29" w:rsidRDefault="002A2B29" w:rsidP="0022248B">
            <w:pPr>
              <w:pStyle w:val="AralkYok"/>
              <w:rPr>
                <w:rFonts w:eastAsia="Times New Roman" w:cs="Calibri"/>
                <w:lang w:eastAsia="en-US"/>
              </w:rPr>
            </w:pPr>
            <w:r>
              <w:rPr>
                <w:rFonts w:eastAsia="Times New Roman" w:cs="Calibri"/>
                <w:lang w:eastAsia="en-US"/>
              </w:rPr>
              <w:t>19.07.2019/7</w:t>
            </w:r>
          </w:p>
          <w:p w:rsidR="002A2B29" w:rsidRPr="00D147B4" w:rsidRDefault="002A2B29" w:rsidP="0022248B">
            <w:pPr>
              <w:pStyle w:val="AralkYok"/>
              <w:rPr>
                <w:rFonts w:eastAsia="Times New Roman" w:cs="Calibri"/>
                <w:lang w:eastAsia="en-US"/>
              </w:rPr>
            </w:pPr>
          </w:p>
        </w:tc>
        <w:tc>
          <w:tcPr>
            <w:tcW w:w="2182" w:type="dxa"/>
            <w:tcBorders>
              <w:top w:val="single" w:sz="8" w:space="0" w:color="F79646"/>
              <w:left w:val="nil"/>
              <w:bottom w:val="single" w:sz="8" w:space="0" w:color="F79646"/>
              <w:right w:val="nil"/>
            </w:tcBorders>
            <w:hideMark/>
          </w:tcPr>
          <w:p w:rsidR="00D147B4" w:rsidRPr="00A652CF" w:rsidRDefault="00D147B4" w:rsidP="0022248B">
            <w:pPr>
              <w:pStyle w:val="AralkYok"/>
              <w:rPr>
                <w:rFonts w:eastAsia="Times New Roman" w:cs="Calibri"/>
                <w:color w:val="000000"/>
                <w:lang w:eastAsia="en-US"/>
              </w:rPr>
            </w:pPr>
            <w:r w:rsidRPr="00A652CF">
              <w:rPr>
                <w:rFonts w:eastAsia="Times New Roman" w:cs="Calibri"/>
                <w:color w:val="000000"/>
                <w:lang w:eastAsia="en-US"/>
              </w:rPr>
              <w:t>Gündem Madde 1</w:t>
            </w:r>
          </w:p>
          <w:p w:rsidR="002A1C53" w:rsidRDefault="002A1C53" w:rsidP="0022248B">
            <w:pPr>
              <w:pStyle w:val="AralkYok"/>
              <w:rPr>
                <w:rFonts w:eastAsia="Times New Roman" w:cs="Calibri"/>
                <w:color w:val="000000"/>
                <w:lang w:eastAsia="en-US"/>
              </w:rPr>
            </w:pPr>
          </w:p>
          <w:p w:rsidR="00D147B4" w:rsidRPr="00A652CF" w:rsidRDefault="00D147B4" w:rsidP="0022248B">
            <w:pPr>
              <w:pStyle w:val="AralkYok"/>
              <w:rPr>
                <w:rFonts w:eastAsia="Times New Roman" w:cs="Calibri"/>
                <w:color w:val="000000"/>
                <w:lang w:eastAsia="en-US"/>
              </w:rPr>
            </w:pPr>
            <w:r>
              <w:rPr>
                <w:rFonts w:eastAsia="Times New Roman" w:cs="Calibri"/>
                <w:color w:val="000000"/>
                <w:lang w:eastAsia="en-US"/>
              </w:rPr>
              <w:t>Gündem Madde 2</w:t>
            </w:r>
          </w:p>
          <w:p w:rsidR="00D147B4" w:rsidRDefault="00D147B4" w:rsidP="0022248B">
            <w:pPr>
              <w:pStyle w:val="AralkYok"/>
              <w:rPr>
                <w:rFonts w:eastAsia="Times New Roman" w:cs="Calibri"/>
                <w:color w:val="000000"/>
                <w:lang w:eastAsia="en-US"/>
              </w:rPr>
            </w:pPr>
          </w:p>
          <w:p w:rsidR="00D147B4" w:rsidRPr="00A652CF" w:rsidRDefault="00D147B4" w:rsidP="0022248B">
            <w:pPr>
              <w:pStyle w:val="AralkYok"/>
              <w:rPr>
                <w:rFonts w:eastAsia="Times New Roman" w:cs="Calibri"/>
                <w:color w:val="000000"/>
                <w:lang w:eastAsia="en-US"/>
              </w:rPr>
            </w:pPr>
            <w:r>
              <w:rPr>
                <w:rFonts w:eastAsia="Times New Roman" w:cs="Calibri"/>
                <w:color w:val="000000"/>
                <w:lang w:eastAsia="en-US"/>
              </w:rPr>
              <w:t>Gündem Madde 3</w:t>
            </w:r>
          </w:p>
          <w:p w:rsidR="00D147B4" w:rsidRDefault="00D147B4" w:rsidP="0022248B">
            <w:pPr>
              <w:pStyle w:val="AralkYok"/>
              <w:rPr>
                <w:rFonts w:eastAsia="Times New Roman" w:cs="Calibri"/>
                <w:color w:val="000000"/>
                <w:lang w:eastAsia="en-US"/>
              </w:rPr>
            </w:pPr>
          </w:p>
          <w:p w:rsidR="002A2B29" w:rsidRDefault="00A15CD0" w:rsidP="0022248B">
            <w:pPr>
              <w:pStyle w:val="AralkYok"/>
              <w:rPr>
                <w:rFonts w:eastAsia="Times New Roman" w:cs="Calibri"/>
                <w:color w:val="000000"/>
                <w:lang w:eastAsia="en-US"/>
              </w:rPr>
            </w:pPr>
            <w:r>
              <w:rPr>
                <w:rFonts w:eastAsia="Times New Roman" w:cs="Calibri"/>
                <w:color w:val="000000"/>
                <w:lang w:eastAsia="en-US"/>
              </w:rPr>
              <w:t>Gündem Madde 4</w:t>
            </w:r>
          </w:p>
          <w:p w:rsidR="0022248B" w:rsidRDefault="0022248B" w:rsidP="0022248B">
            <w:pPr>
              <w:pStyle w:val="AralkYok"/>
              <w:rPr>
                <w:rFonts w:eastAsia="Times New Roman" w:cs="Calibri"/>
                <w:color w:val="000000"/>
                <w:lang w:eastAsia="en-US"/>
              </w:rPr>
            </w:pPr>
          </w:p>
          <w:p w:rsidR="002A2B29" w:rsidRPr="00A652CF" w:rsidRDefault="002A2B29" w:rsidP="0022248B">
            <w:pPr>
              <w:pStyle w:val="AralkYok"/>
              <w:rPr>
                <w:rFonts w:eastAsia="Times New Roman" w:cs="Calibri"/>
                <w:color w:val="000000"/>
                <w:lang w:eastAsia="en-US"/>
              </w:rPr>
            </w:pPr>
            <w:r w:rsidRPr="00A652CF">
              <w:rPr>
                <w:rFonts w:eastAsia="Times New Roman" w:cs="Calibri"/>
                <w:color w:val="000000"/>
                <w:lang w:eastAsia="en-US"/>
              </w:rPr>
              <w:t>Gündem Madde 1</w:t>
            </w:r>
          </w:p>
          <w:p w:rsidR="002A2B29" w:rsidRPr="00A652CF" w:rsidRDefault="002A2B29" w:rsidP="0022248B">
            <w:pPr>
              <w:pStyle w:val="AralkYok"/>
              <w:rPr>
                <w:rFonts w:eastAsia="Times New Roman" w:cs="Calibri"/>
                <w:color w:val="000000"/>
                <w:lang w:eastAsia="en-US"/>
              </w:rPr>
            </w:pPr>
          </w:p>
        </w:tc>
        <w:tc>
          <w:tcPr>
            <w:tcW w:w="6129" w:type="dxa"/>
            <w:tcBorders>
              <w:top w:val="single" w:sz="8" w:space="0" w:color="F79646"/>
              <w:left w:val="nil"/>
              <w:bottom w:val="single" w:sz="8" w:space="0" w:color="F79646"/>
              <w:right w:val="single" w:sz="8" w:space="0" w:color="F79646"/>
            </w:tcBorders>
            <w:hideMark/>
          </w:tcPr>
          <w:p w:rsidR="002A1C53" w:rsidRDefault="00D147B4" w:rsidP="0022248B">
            <w:pPr>
              <w:pStyle w:val="AralkYok"/>
              <w:rPr>
                <w:rFonts w:eastAsia="Times New Roman" w:cs="Calibri"/>
                <w:color w:val="000000"/>
                <w:lang w:eastAsia="en-US"/>
              </w:rPr>
            </w:pPr>
            <w:r w:rsidRPr="00D147B4">
              <w:rPr>
                <w:rFonts w:eastAsia="Times New Roman" w:cs="Calibri"/>
                <w:color w:val="000000"/>
                <w:lang w:eastAsia="en-US"/>
              </w:rPr>
              <w:t>Asfalt Mahallesi 279 ada, 2-3-21 ve 22 nolu parseller. Asfalt Mah. 2 ada 4 ve 5 parseller de imar tadilat talebi ret edildi.</w:t>
            </w:r>
          </w:p>
          <w:p w:rsidR="00D147B4" w:rsidRDefault="00D147B4" w:rsidP="0022248B">
            <w:pPr>
              <w:pStyle w:val="AralkYok"/>
              <w:rPr>
                <w:rFonts w:eastAsia="Times New Roman" w:cs="Calibri"/>
                <w:color w:val="000000"/>
                <w:lang w:eastAsia="en-US"/>
              </w:rPr>
            </w:pPr>
            <w:r w:rsidRPr="00D147B4">
              <w:rPr>
                <w:rFonts w:eastAsia="Times New Roman" w:cs="Calibri"/>
                <w:color w:val="000000"/>
                <w:lang w:eastAsia="en-US"/>
              </w:rPr>
              <w:t>340 ada 3,5,15,16,17,20,22,24,29,30 ve 32  nolu parsellerde imar  değişikliği yapılması oy çokluğu ile kabul edildi.</w:t>
            </w:r>
          </w:p>
          <w:p w:rsidR="00D147B4" w:rsidRDefault="00DE0062" w:rsidP="0022248B">
            <w:pPr>
              <w:pStyle w:val="AralkYok"/>
              <w:rPr>
                <w:rFonts w:eastAsia="Times New Roman" w:cs="Calibri"/>
                <w:color w:val="000000"/>
                <w:lang w:eastAsia="en-US"/>
              </w:rPr>
            </w:pPr>
            <w:r w:rsidRPr="00DE0062">
              <w:rPr>
                <w:rFonts w:eastAsia="Times New Roman" w:cs="Calibri"/>
                <w:color w:val="000000"/>
                <w:lang w:eastAsia="en-US"/>
              </w:rPr>
              <w:t>Vatandaşlardan gelen imar tadilat taleplerinin İncelenmek üzere imar ve Bayındırlık Komisyonuna sevk edilmesi.</w:t>
            </w:r>
          </w:p>
          <w:p w:rsidR="00DE0062" w:rsidRDefault="00DE0062" w:rsidP="0022248B">
            <w:pPr>
              <w:pStyle w:val="AralkYok"/>
              <w:rPr>
                <w:rFonts w:eastAsia="Times New Roman" w:cs="Calibri"/>
                <w:color w:val="000000"/>
                <w:lang w:eastAsia="en-US"/>
              </w:rPr>
            </w:pPr>
            <w:r>
              <w:rPr>
                <w:rFonts w:eastAsia="Times New Roman" w:cs="Calibri"/>
                <w:color w:val="000000"/>
                <w:lang w:eastAsia="en-US"/>
              </w:rPr>
              <w:t>S</w:t>
            </w:r>
            <w:r w:rsidRPr="00DE0062">
              <w:rPr>
                <w:rFonts w:eastAsia="Times New Roman" w:cs="Calibri"/>
                <w:color w:val="000000"/>
                <w:lang w:eastAsia="en-US"/>
              </w:rPr>
              <w:t>özleşmeli personelin ücretinin belirlenmesi.</w:t>
            </w:r>
          </w:p>
          <w:p w:rsidR="002A2B29" w:rsidRDefault="002A2B29" w:rsidP="0022248B">
            <w:pPr>
              <w:pStyle w:val="AralkYok"/>
              <w:rPr>
                <w:rFonts w:eastAsia="Times New Roman" w:cs="Calibri"/>
                <w:color w:val="000000"/>
                <w:lang w:eastAsia="en-US"/>
              </w:rPr>
            </w:pPr>
          </w:p>
          <w:p w:rsidR="002A2B29" w:rsidRPr="00A652CF" w:rsidRDefault="002A2B29" w:rsidP="0022248B">
            <w:pPr>
              <w:pStyle w:val="AralkYok"/>
              <w:rPr>
                <w:rFonts w:eastAsia="Times New Roman" w:cs="Calibri"/>
                <w:color w:val="000000"/>
                <w:lang w:eastAsia="en-US"/>
              </w:rPr>
            </w:pPr>
            <w:r w:rsidRPr="002A2B29">
              <w:rPr>
                <w:rFonts w:eastAsia="Times New Roman" w:cs="Calibri"/>
                <w:color w:val="000000"/>
                <w:lang w:eastAsia="en-US"/>
              </w:rPr>
              <w:t>İlçemiz devlet hastanesi yanında bulunan otopark alanın hastane alanına dönüştürülmesi.</w:t>
            </w:r>
          </w:p>
        </w:tc>
      </w:tr>
      <w:tr w:rsidR="002A1C53" w:rsidRPr="00D914D3" w:rsidTr="00FD3A4E">
        <w:trPr>
          <w:trHeight w:val="153"/>
        </w:trPr>
        <w:tc>
          <w:tcPr>
            <w:tcW w:w="1929" w:type="dxa"/>
            <w:tcBorders>
              <w:top w:val="nil"/>
              <w:left w:val="single" w:sz="8" w:space="0" w:color="F79646"/>
              <w:bottom w:val="nil"/>
              <w:right w:val="nil"/>
            </w:tcBorders>
            <w:hideMark/>
          </w:tcPr>
          <w:p w:rsidR="002A1C53" w:rsidRPr="00A652CF" w:rsidRDefault="002A1C53" w:rsidP="0022248B">
            <w:pPr>
              <w:pStyle w:val="AralkYok"/>
              <w:rPr>
                <w:rFonts w:eastAsia="Times New Roman" w:cs="Calibri"/>
                <w:b/>
                <w:lang w:eastAsia="en-US"/>
              </w:rPr>
            </w:pPr>
            <w:r w:rsidRPr="00A652CF">
              <w:rPr>
                <w:rFonts w:eastAsia="Times New Roman" w:cs="Calibri"/>
                <w:lang w:eastAsia="en-US"/>
              </w:rPr>
              <w:t>0</w:t>
            </w:r>
            <w:r w:rsidR="00A15CD0">
              <w:rPr>
                <w:rFonts w:eastAsia="Times New Roman" w:cs="Calibri"/>
                <w:lang w:eastAsia="en-US"/>
              </w:rPr>
              <w:t>6.08.2019</w:t>
            </w:r>
            <w:r w:rsidRPr="00A652CF">
              <w:rPr>
                <w:rFonts w:eastAsia="Times New Roman" w:cs="Calibri"/>
                <w:lang w:eastAsia="en-US"/>
              </w:rPr>
              <w:t xml:space="preserve">/ </w:t>
            </w:r>
            <w:r w:rsidR="00A15CD0">
              <w:rPr>
                <w:rFonts w:eastAsia="Times New Roman" w:cs="Calibri"/>
                <w:lang w:eastAsia="en-US"/>
              </w:rPr>
              <w:t>8</w:t>
            </w:r>
          </w:p>
        </w:tc>
        <w:tc>
          <w:tcPr>
            <w:tcW w:w="2182" w:type="dxa"/>
            <w:tcBorders>
              <w:top w:val="nil"/>
              <w:left w:val="nil"/>
              <w:bottom w:val="nil"/>
              <w:right w:val="nil"/>
            </w:tcBorders>
            <w:hideMark/>
          </w:tcPr>
          <w:p w:rsidR="002A1C53"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1</w:t>
            </w:r>
          </w:p>
          <w:p w:rsidR="00A15CD0" w:rsidRDefault="00A15CD0" w:rsidP="0022248B">
            <w:pPr>
              <w:pStyle w:val="AralkYok"/>
              <w:rPr>
                <w:rFonts w:eastAsia="Times New Roman" w:cs="Calibri"/>
                <w:color w:val="000000"/>
                <w:lang w:eastAsia="en-US"/>
              </w:rPr>
            </w:pPr>
          </w:p>
          <w:p w:rsidR="00A15CD0" w:rsidRDefault="00A15CD0" w:rsidP="0022248B">
            <w:pPr>
              <w:pStyle w:val="AralkYok"/>
              <w:rPr>
                <w:rFonts w:eastAsia="Times New Roman" w:cs="Calibri"/>
                <w:color w:val="000000"/>
                <w:lang w:eastAsia="en-US"/>
              </w:rPr>
            </w:pPr>
          </w:p>
          <w:p w:rsidR="00A15CD0" w:rsidRDefault="00A15CD0"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2</w:t>
            </w:r>
          </w:p>
          <w:p w:rsidR="00A15CD0" w:rsidRDefault="00A15CD0" w:rsidP="0022248B">
            <w:pPr>
              <w:pStyle w:val="AralkYok"/>
              <w:rPr>
                <w:rFonts w:eastAsia="Times New Roman" w:cs="Calibri"/>
                <w:color w:val="000000"/>
                <w:lang w:eastAsia="en-US"/>
              </w:rPr>
            </w:pPr>
          </w:p>
          <w:p w:rsidR="00A15CD0" w:rsidRDefault="00A15CD0" w:rsidP="0022248B">
            <w:pPr>
              <w:pStyle w:val="AralkYok"/>
              <w:rPr>
                <w:rFonts w:eastAsia="Times New Roman" w:cs="Calibri"/>
                <w:color w:val="000000"/>
                <w:lang w:eastAsia="en-US"/>
              </w:rPr>
            </w:pPr>
          </w:p>
          <w:p w:rsidR="00A15CD0" w:rsidRDefault="00A15CD0" w:rsidP="0022248B">
            <w:pPr>
              <w:pStyle w:val="AralkYok"/>
              <w:rPr>
                <w:rFonts w:eastAsia="Times New Roman" w:cs="Calibri"/>
                <w:color w:val="000000"/>
                <w:lang w:eastAsia="en-US"/>
              </w:rPr>
            </w:pPr>
          </w:p>
          <w:p w:rsidR="00A15CD0" w:rsidRDefault="00A15CD0"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3</w:t>
            </w:r>
          </w:p>
          <w:p w:rsidR="00A15CD0" w:rsidRDefault="00A15CD0" w:rsidP="0022248B">
            <w:pPr>
              <w:pStyle w:val="AralkYok"/>
              <w:rPr>
                <w:rFonts w:eastAsia="Times New Roman" w:cs="Calibri"/>
                <w:color w:val="000000"/>
                <w:lang w:eastAsia="en-US"/>
              </w:rPr>
            </w:pPr>
          </w:p>
          <w:p w:rsidR="00A15CD0" w:rsidRDefault="00A15CD0" w:rsidP="0022248B">
            <w:pPr>
              <w:pStyle w:val="AralkYok"/>
              <w:rPr>
                <w:rFonts w:eastAsia="Times New Roman" w:cs="Calibri"/>
                <w:color w:val="000000"/>
                <w:lang w:eastAsia="en-US"/>
              </w:rPr>
            </w:pPr>
          </w:p>
          <w:p w:rsidR="00A15CD0" w:rsidRDefault="00A15CD0" w:rsidP="0022248B">
            <w:pPr>
              <w:pStyle w:val="AralkYok"/>
              <w:rPr>
                <w:rFonts w:eastAsia="Times New Roman" w:cs="Calibri"/>
                <w:color w:val="000000"/>
                <w:lang w:eastAsia="en-US"/>
              </w:rPr>
            </w:pPr>
          </w:p>
          <w:p w:rsidR="00A15CD0" w:rsidRDefault="00A15CD0" w:rsidP="0022248B">
            <w:pPr>
              <w:pStyle w:val="AralkYok"/>
              <w:rPr>
                <w:rFonts w:eastAsia="Times New Roman" w:cs="Calibri"/>
                <w:color w:val="000000"/>
                <w:lang w:eastAsia="en-US"/>
              </w:rPr>
            </w:pPr>
          </w:p>
          <w:p w:rsidR="00A15CD0" w:rsidRDefault="00A15CD0"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4</w:t>
            </w:r>
          </w:p>
          <w:p w:rsidR="00A15CD0" w:rsidRDefault="00A15CD0" w:rsidP="0022248B">
            <w:pPr>
              <w:pStyle w:val="AralkYok"/>
              <w:rPr>
                <w:rFonts w:eastAsia="Times New Roman" w:cs="Calibri"/>
                <w:color w:val="000000"/>
                <w:lang w:eastAsia="en-US"/>
              </w:rPr>
            </w:pPr>
          </w:p>
          <w:p w:rsidR="00A15CD0" w:rsidRDefault="00A15CD0" w:rsidP="0022248B">
            <w:pPr>
              <w:pStyle w:val="AralkYok"/>
              <w:rPr>
                <w:rFonts w:eastAsia="Times New Roman" w:cs="Calibri"/>
                <w:color w:val="000000"/>
                <w:lang w:eastAsia="en-US"/>
              </w:rPr>
            </w:pPr>
          </w:p>
          <w:p w:rsidR="00A15CD0" w:rsidRDefault="00A15CD0"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5</w:t>
            </w:r>
          </w:p>
          <w:p w:rsidR="00E522A3" w:rsidRDefault="00E522A3" w:rsidP="0022248B">
            <w:pPr>
              <w:pStyle w:val="AralkYok"/>
              <w:rPr>
                <w:rFonts w:eastAsia="Times New Roman" w:cs="Calibri"/>
                <w:color w:val="000000"/>
                <w:lang w:eastAsia="en-US"/>
              </w:rPr>
            </w:pPr>
          </w:p>
          <w:p w:rsidR="00E522A3" w:rsidRDefault="00E522A3" w:rsidP="0022248B">
            <w:pPr>
              <w:pStyle w:val="AralkYok"/>
              <w:rPr>
                <w:rFonts w:eastAsia="Times New Roman" w:cs="Calibri"/>
                <w:color w:val="000000"/>
                <w:lang w:eastAsia="en-US"/>
              </w:rPr>
            </w:pPr>
          </w:p>
          <w:p w:rsidR="00E522A3" w:rsidRDefault="00E522A3" w:rsidP="0022248B">
            <w:pPr>
              <w:pStyle w:val="AralkYok"/>
              <w:rPr>
                <w:rFonts w:eastAsia="Times New Roman" w:cs="Calibri"/>
                <w:color w:val="000000"/>
                <w:lang w:eastAsia="en-US"/>
              </w:rPr>
            </w:pPr>
          </w:p>
          <w:p w:rsidR="00E522A3" w:rsidRDefault="00E522A3" w:rsidP="0022248B">
            <w:pPr>
              <w:pStyle w:val="AralkYok"/>
              <w:rPr>
                <w:rFonts w:eastAsia="Times New Roman" w:cs="Calibri"/>
                <w:color w:val="000000"/>
                <w:lang w:eastAsia="en-US"/>
              </w:rPr>
            </w:pPr>
          </w:p>
          <w:p w:rsidR="00E522A3" w:rsidRDefault="00E522A3"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6</w:t>
            </w:r>
          </w:p>
          <w:p w:rsidR="00E522A3" w:rsidRDefault="00E522A3" w:rsidP="0022248B">
            <w:pPr>
              <w:pStyle w:val="AralkYok"/>
              <w:rPr>
                <w:rFonts w:eastAsia="Times New Roman" w:cs="Calibri"/>
                <w:color w:val="000000"/>
                <w:lang w:eastAsia="en-US"/>
              </w:rPr>
            </w:pPr>
          </w:p>
          <w:p w:rsidR="00E522A3" w:rsidRDefault="00E522A3" w:rsidP="0022248B">
            <w:pPr>
              <w:pStyle w:val="AralkYok"/>
              <w:rPr>
                <w:rFonts w:eastAsia="Times New Roman" w:cs="Calibri"/>
                <w:color w:val="000000"/>
                <w:lang w:eastAsia="en-US"/>
              </w:rPr>
            </w:pPr>
          </w:p>
          <w:p w:rsidR="00E522A3" w:rsidRDefault="00E522A3" w:rsidP="0022248B">
            <w:pPr>
              <w:pStyle w:val="AralkYok"/>
              <w:rPr>
                <w:rFonts w:eastAsia="Times New Roman" w:cs="Calibri"/>
                <w:color w:val="000000"/>
                <w:lang w:eastAsia="en-US"/>
              </w:rPr>
            </w:pPr>
          </w:p>
          <w:p w:rsidR="00E522A3" w:rsidRPr="00A652CF" w:rsidRDefault="00E522A3"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7</w:t>
            </w:r>
          </w:p>
        </w:tc>
        <w:tc>
          <w:tcPr>
            <w:tcW w:w="6129" w:type="dxa"/>
            <w:tcBorders>
              <w:top w:val="nil"/>
              <w:left w:val="nil"/>
              <w:bottom w:val="nil"/>
              <w:right w:val="single" w:sz="8" w:space="0" w:color="F79646"/>
            </w:tcBorders>
            <w:hideMark/>
          </w:tcPr>
          <w:p w:rsidR="00C76E20" w:rsidRDefault="00A15CD0" w:rsidP="0022248B">
            <w:pPr>
              <w:pStyle w:val="AralkYok"/>
            </w:pPr>
            <w:r w:rsidRPr="00A15CD0">
              <w:lastRenderedPageBreak/>
              <w:t>38355 Pin İşlem Numarası olan 306 ada 28 parselde yapılan İmar tadilat talebi 5 kattan 6 kata çıkarılma talebi oy birliği ile kabul edildi.</w:t>
            </w:r>
          </w:p>
          <w:p w:rsidR="00A15CD0" w:rsidRPr="00A15CD0" w:rsidRDefault="00A15CD0" w:rsidP="0022248B">
            <w:pPr>
              <w:pStyle w:val="AralkYok"/>
              <w:rPr>
                <w:rFonts w:eastAsia="Times New Roman" w:cs="Calibri"/>
                <w:color w:val="000000"/>
                <w:lang w:eastAsia="en-US"/>
              </w:rPr>
            </w:pPr>
            <w:r w:rsidRPr="00A15CD0">
              <w:rPr>
                <w:rFonts w:eastAsia="Times New Roman" w:cs="Calibri"/>
                <w:color w:val="000000"/>
                <w:lang w:eastAsia="en-US"/>
              </w:rPr>
              <w:t>38354 Pin İşlem Numarası olan 13 ada 1540 parsele , 38356 Pin İşlem Numarası, 13 ada 1732 parsele</w:t>
            </w:r>
          </w:p>
          <w:p w:rsidR="00A15CD0" w:rsidRDefault="00A15CD0" w:rsidP="0022248B">
            <w:pPr>
              <w:pStyle w:val="AralkYok"/>
              <w:rPr>
                <w:rFonts w:eastAsia="Times New Roman" w:cs="Calibri"/>
                <w:color w:val="000000"/>
                <w:lang w:eastAsia="en-US"/>
              </w:rPr>
            </w:pPr>
            <w:r w:rsidRPr="00A15CD0">
              <w:rPr>
                <w:rFonts w:eastAsia="Times New Roman" w:cs="Calibri"/>
                <w:color w:val="000000"/>
                <w:lang w:eastAsia="en-US"/>
              </w:rPr>
              <w:t>38072 Pin İşlem Numaralı, 163 ada 1-5-6-7-8-10 ve 13 parsellerde imar tadilat talepleri  oy birliği ile ret edildi.</w:t>
            </w:r>
          </w:p>
          <w:p w:rsidR="00A15CD0" w:rsidRDefault="00A15CD0" w:rsidP="0022248B">
            <w:pPr>
              <w:pStyle w:val="AralkYok"/>
              <w:rPr>
                <w:rFonts w:eastAsia="Times New Roman" w:cs="Calibri"/>
                <w:color w:val="000000"/>
                <w:lang w:eastAsia="en-US"/>
              </w:rPr>
            </w:pPr>
            <w:r w:rsidRPr="00A15CD0">
              <w:rPr>
                <w:rFonts w:eastAsia="Times New Roman" w:cs="Calibri"/>
                <w:color w:val="000000"/>
                <w:lang w:eastAsia="en-US"/>
              </w:rPr>
              <w:t>Gazi olarak aylık bağlanmış olanlar ve şehidi dul ve yetimi sıfatıyla aylık veya gelir bağlanmış bulunalar, Özürlüler (raporu %40 ve üzeri) ile aile bireylerinden biri spastik özürlü olan (memur, işçi, küçük esnaf ve muhtaç durumdaki) vatandaşlardan %50 oranında su gelirinden indirim yapılması  oy birliği ile kabul edildi.</w:t>
            </w:r>
          </w:p>
          <w:p w:rsidR="00A15CD0" w:rsidRDefault="00A15CD0" w:rsidP="0022248B">
            <w:pPr>
              <w:pStyle w:val="AralkYok"/>
              <w:rPr>
                <w:rFonts w:eastAsia="Times New Roman" w:cs="Calibri"/>
                <w:color w:val="000000"/>
                <w:lang w:eastAsia="en-US"/>
              </w:rPr>
            </w:pPr>
            <w:r w:rsidRPr="00A15CD0">
              <w:rPr>
                <w:rFonts w:eastAsia="Times New Roman" w:cs="Calibri"/>
                <w:color w:val="000000"/>
                <w:lang w:eastAsia="en-US"/>
              </w:rPr>
              <w:t>Tahakkuk ettirilen su ücretlerine gelen gecikme zammının % 80 oranında af edilmesi ve  31.12.2020 tarihine kadar süre tanınması  oy birliği ile kabul edildi.</w:t>
            </w:r>
          </w:p>
          <w:p w:rsidR="00A15CD0" w:rsidRDefault="00A15CD0" w:rsidP="0022248B">
            <w:pPr>
              <w:pStyle w:val="AralkYok"/>
              <w:rPr>
                <w:rFonts w:eastAsia="Times New Roman" w:cs="Calibri"/>
                <w:color w:val="000000"/>
                <w:lang w:eastAsia="en-US"/>
              </w:rPr>
            </w:pPr>
            <w:r w:rsidRPr="00A15CD0">
              <w:rPr>
                <w:rFonts w:eastAsia="Times New Roman" w:cs="Calibri"/>
                <w:color w:val="000000"/>
                <w:lang w:eastAsia="en-US"/>
              </w:rPr>
              <w:t xml:space="preserve">İlçemiz genelinde yeni inşaat yapmaya başlayan Müteahhit firmaları (yol, kaldırım,alt yapı vs.) çevreye verdikleri zararların önlenmesi anacıyla beher daire başı 2.000,00TL teminat alınması, </w:t>
            </w:r>
            <w:r w:rsidRPr="00A15CD0">
              <w:rPr>
                <w:rFonts w:eastAsia="Times New Roman" w:cs="Calibri"/>
                <w:color w:val="000000"/>
                <w:lang w:eastAsia="en-US"/>
              </w:rPr>
              <w:lastRenderedPageBreak/>
              <w:t>yapı kullanma aldıktan sonra teminatın iade edilmesi oy birliği ile kabul edildi.</w:t>
            </w:r>
          </w:p>
          <w:p w:rsidR="00E522A3" w:rsidRDefault="00E522A3" w:rsidP="0022248B">
            <w:pPr>
              <w:pStyle w:val="AralkYok"/>
              <w:rPr>
                <w:rFonts w:eastAsia="Times New Roman" w:cs="Calibri"/>
                <w:color w:val="000000"/>
                <w:lang w:eastAsia="en-US"/>
              </w:rPr>
            </w:pPr>
            <w:r w:rsidRPr="00E522A3">
              <w:rPr>
                <w:rFonts w:eastAsia="Times New Roman" w:cs="Calibri"/>
                <w:color w:val="000000"/>
                <w:lang w:eastAsia="en-US"/>
              </w:rPr>
              <w:t>1 adet Mali Hizmetler Müdürü, dolu kadro değişiklik cetveli ve 1 adet boş kadro değişiklik cetveli norm kadro ilke ve esaslarına göre düzenlenmiş olan değişiklik cetvelleri oy birliği ile kabul edildi.</w:t>
            </w:r>
          </w:p>
          <w:p w:rsidR="00A15CD0" w:rsidRPr="00A652CF" w:rsidRDefault="00E522A3" w:rsidP="0022248B">
            <w:pPr>
              <w:pStyle w:val="AralkYok"/>
              <w:rPr>
                <w:rFonts w:eastAsia="Times New Roman" w:cs="Calibri"/>
                <w:color w:val="000000"/>
                <w:lang w:eastAsia="en-US"/>
              </w:rPr>
            </w:pPr>
            <w:r w:rsidRPr="00E522A3">
              <w:rPr>
                <w:rFonts w:eastAsia="Times New Roman" w:cs="Calibri"/>
                <w:color w:val="000000"/>
                <w:lang w:eastAsia="en-US"/>
              </w:rPr>
              <w:t>İlçesi Ozan Köyü sınırlarında 104 ada 3 nolu parsel Belediye Mücavir alan sınırlarında mülkiyeti Belediye’ye ait mevzi imar oy birliği ile kabul edildi.</w:t>
            </w:r>
          </w:p>
        </w:tc>
      </w:tr>
      <w:tr w:rsidR="002A1C53" w:rsidRPr="00D914D3" w:rsidTr="00FD3A4E">
        <w:trPr>
          <w:trHeight w:val="153"/>
        </w:trPr>
        <w:tc>
          <w:tcPr>
            <w:tcW w:w="1929" w:type="dxa"/>
            <w:tcBorders>
              <w:top w:val="single" w:sz="8" w:space="0" w:color="F79646"/>
              <w:left w:val="single" w:sz="8" w:space="0" w:color="F79646"/>
              <w:bottom w:val="nil"/>
              <w:right w:val="nil"/>
            </w:tcBorders>
            <w:hideMark/>
          </w:tcPr>
          <w:p w:rsidR="002A1C53" w:rsidRPr="00A652CF" w:rsidRDefault="002A1C53" w:rsidP="0022248B">
            <w:pPr>
              <w:pStyle w:val="AralkYok"/>
              <w:rPr>
                <w:rFonts w:eastAsia="Times New Roman" w:cs="Calibri"/>
                <w:b/>
                <w:lang w:eastAsia="en-US"/>
              </w:rPr>
            </w:pPr>
            <w:r w:rsidRPr="00A652CF">
              <w:rPr>
                <w:rFonts w:eastAsia="Times New Roman" w:cs="Calibri"/>
                <w:lang w:eastAsia="en-US"/>
              </w:rPr>
              <w:lastRenderedPageBreak/>
              <w:t>0</w:t>
            </w:r>
            <w:r w:rsidR="00D97098">
              <w:rPr>
                <w:rFonts w:eastAsia="Times New Roman" w:cs="Calibri"/>
                <w:lang w:eastAsia="en-US"/>
              </w:rPr>
              <w:t>3.09.2019</w:t>
            </w:r>
            <w:r w:rsidRPr="00A652CF">
              <w:rPr>
                <w:rFonts w:eastAsia="Times New Roman" w:cs="Calibri"/>
                <w:lang w:eastAsia="en-US"/>
              </w:rPr>
              <w:t>/</w:t>
            </w:r>
            <w:r w:rsidR="00D97098">
              <w:rPr>
                <w:rFonts w:eastAsia="Times New Roman" w:cs="Calibri"/>
                <w:lang w:eastAsia="en-US"/>
              </w:rPr>
              <w:t>9</w:t>
            </w:r>
          </w:p>
        </w:tc>
        <w:tc>
          <w:tcPr>
            <w:tcW w:w="2182" w:type="dxa"/>
            <w:tcBorders>
              <w:top w:val="single" w:sz="8" w:space="0" w:color="F79646"/>
              <w:left w:val="nil"/>
              <w:bottom w:val="single" w:sz="8" w:space="0" w:color="F79646"/>
              <w:right w:val="nil"/>
            </w:tcBorders>
            <w:hideMark/>
          </w:tcPr>
          <w:p w:rsidR="002A1C53"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1</w:t>
            </w:r>
          </w:p>
          <w:p w:rsidR="00F7054A" w:rsidRDefault="00F7054A" w:rsidP="0022248B">
            <w:pPr>
              <w:pStyle w:val="AralkYok"/>
              <w:rPr>
                <w:rFonts w:eastAsia="Times New Roman" w:cs="Calibri"/>
                <w:color w:val="000000"/>
                <w:lang w:eastAsia="en-US"/>
              </w:rPr>
            </w:pPr>
          </w:p>
          <w:p w:rsidR="00F7054A" w:rsidRDefault="00F7054A" w:rsidP="0022248B">
            <w:pPr>
              <w:pStyle w:val="AralkYok"/>
              <w:rPr>
                <w:rFonts w:eastAsia="Times New Roman" w:cs="Calibri"/>
                <w:color w:val="000000"/>
                <w:lang w:eastAsia="en-US"/>
              </w:rPr>
            </w:pPr>
          </w:p>
          <w:p w:rsidR="00F7054A" w:rsidRDefault="00F7054A"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2</w:t>
            </w:r>
          </w:p>
          <w:p w:rsidR="00FD3A4E" w:rsidRDefault="00FD3A4E" w:rsidP="0022248B">
            <w:pPr>
              <w:pStyle w:val="AralkYok"/>
              <w:rPr>
                <w:rFonts w:eastAsia="Times New Roman" w:cs="Calibri"/>
                <w:color w:val="000000"/>
                <w:lang w:eastAsia="en-US"/>
              </w:rPr>
            </w:pPr>
          </w:p>
          <w:p w:rsidR="00FD3A4E" w:rsidRDefault="00FD3A4E" w:rsidP="0022248B">
            <w:pPr>
              <w:pStyle w:val="AralkYok"/>
              <w:rPr>
                <w:rFonts w:eastAsia="Times New Roman" w:cs="Calibri"/>
                <w:color w:val="000000"/>
                <w:lang w:eastAsia="en-US"/>
              </w:rPr>
            </w:pPr>
          </w:p>
          <w:p w:rsidR="00FD3A4E" w:rsidRDefault="00FD3A4E" w:rsidP="0022248B">
            <w:pPr>
              <w:pStyle w:val="AralkYok"/>
              <w:rPr>
                <w:rFonts w:eastAsia="Times New Roman" w:cs="Calibri"/>
                <w:color w:val="000000"/>
                <w:lang w:eastAsia="en-US"/>
              </w:rPr>
            </w:pPr>
          </w:p>
          <w:p w:rsidR="00FD3A4E" w:rsidRPr="00A652CF" w:rsidRDefault="00FD3A4E"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3</w:t>
            </w:r>
          </w:p>
        </w:tc>
        <w:tc>
          <w:tcPr>
            <w:tcW w:w="6129" w:type="dxa"/>
            <w:tcBorders>
              <w:top w:val="single" w:sz="8" w:space="0" w:color="F79646"/>
              <w:left w:val="nil"/>
              <w:bottom w:val="single" w:sz="8" w:space="0" w:color="F79646"/>
              <w:right w:val="single" w:sz="8" w:space="0" w:color="F79646"/>
            </w:tcBorders>
            <w:hideMark/>
          </w:tcPr>
          <w:p w:rsidR="00A652CF" w:rsidRDefault="00F7054A" w:rsidP="0022248B">
            <w:pPr>
              <w:pStyle w:val="AralkYok"/>
              <w:rPr>
                <w:rFonts w:eastAsia="Times New Roman" w:cs="Calibri"/>
                <w:color w:val="000000"/>
                <w:lang w:eastAsia="en-US"/>
              </w:rPr>
            </w:pPr>
            <w:r w:rsidRPr="00F7054A">
              <w:rPr>
                <w:rFonts w:eastAsia="Times New Roman" w:cs="Calibri"/>
                <w:color w:val="000000"/>
                <w:lang w:eastAsia="en-US"/>
              </w:rPr>
              <w:t xml:space="preserve">Vatandaşlardan Gelen İmar Tadilat Taleplerinin İncelenmek Üzerek İmar ve Bayındırlık Komisyonuna sevk edilmesi oy birliği ile kabul edildi. </w:t>
            </w:r>
          </w:p>
          <w:p w:rsidR="00F7054A" w:rsidRDefault="00F7054A" w:rsidP="0022248B">
            <w:pPr>
              <w:pStyle w:val="AralkYok"/>
              <w:rPr>
                <w:rFonts w:eastAsia="Times New Roman" w:cs="Calibri"/>
                <w:color w:val="000000"/>
                <w:lang w:eastAsia="en-US"/>
              </w:rPr>
            </w:pPr>
            <w:r w:rsidRPr="00F7054A">
              <w:rPr>
                <w:rFonts w:eastAsia="Times New Roman" w:cs="Calibri"/>
                <w:color w:val="000000"/>
                <w:lang w:eastAsia="en-US"/>
              </w:rPr>
              <w:t>Gölbel İnşaat Gıda Turizm Madencilik Asfalt Ulaşım Otoparak Atık Su Sanayi ve Ticaret Limited Şirketimin pay ve hisselerinin tamamını şartsız ve bedelsiz olarak belediyeye devri oy birliği ile kabul edildi.</w:t>
            </w:r>
          </w:p>
          <w:p w:rsidR="00FD3A4E" w:rsidRDefault="00FD3A4E" w:rsidP="0022248B">
            <w:pPr>
              <w:pStyle w:val="AralkYok"/>
              <w:rPr>
                <w:rFonts w:eastAsia="Times New Roman" w:cs="Calibri"/>
                <w:color w:val="000000"/>
                <w:lang w:eastAsia="en-US"/>
              </w:rPr>
            </w:pPr>
            <w:r w:rsidRPr="00FD3A4E">
              <w:rPr>
                <w:rFonts w:eastAsia="Times New Roman" w:cs="Calibri"/>
                <w:color w:val="000000"/>
                <w:lang w:eastAsia="en-US"/>
              </w:rPr>
              <w:t>Şehir içi örgenci taşımacılığı yapan S plak almak isteyen taleplerin karşılanması için, S plak ücret tarifesinin yeniden belirlenerek 5.000,00TL olarak oy çokluğu ile kabul edildi.</w:t>
            </w:r>
          </w:p>
          <w:p w:rsidR="00F7054A" w:rsidRPr="00A652CF" w:rsidRDefault="00F7054A" w:rsidP="0022248B">
            <w:pPr>
              <w:pStyle w:val="AralkYok"/>
              <w:rPr>
                <w:rFonts w:eastAsia="Times New Roman" w:cs="Calibri"/>
                <w:color w:val="000000"/>
                <w:lang w:eastAsia="en-US"/>
              </w:rPr>
            </w:pPr>
          </w:p>
        </w:tc>
      </w:tr>
      <w:tr w:rsidR="002A1C53" w:rsidRPr="00D914D3" w:rsidTr="00FD3A4E">
        <w:trPr>
          <w:trHeight w:val="153"/>
        </w:trPr>
        <w:tc>
          <w:tcPr>
            <w:tcW w:w="1929" w:type="dxa"/>
            <w:tcBorders>
              <w:top w:val="single" w:sz="8" w:space="0" w:color="F79646"/>
              <w:left w:val="single" w:sz="8" w:space="0" w:color="F79646"/>
              <w:bottom w:val="nil"/>
              <w:right w:val="nil"/>
            </w:tcBorders>
            <w:hideMark/>
          </w:tcPr>
          <w:p w:rsidR="002A1C53" w:rsidRPr="00A652CF" w:rsidRDefault="003A57F5" w:rsidP="0022248B">
            <w:pPr>
              <w:pStyle w:val="AralkYok"/>
              <w:rPr>
                <w:rFonts w:eastAsia="Times New Roman" w:cs="Calibri"/>
                <w:b/>
                <w:lang w:eastAsia="en-US"/>
              </w:rPr>
            </w:pPr>
            <w:r>
              <w:rPr>
                <w:rFonts w:eastAsia="Times New Roman" w:cs="Calibri"/>
                <w:lang w:eastAsia="en-US"/>
              </w:rPr>
              <w:t>01.10.2019</w:t>
            </w:r>
            <w:r w:rsidR="002A1C53" w:rsidRPr="00A652CF">
              <w:rPr>
                <w:rFonts w:eastAsia="Times New Roman" w:cs="Calibri"/>
                <w:lang w:eastAsia="en-US"/>
              </w:rPr>
              <w:t xml:space="preserve">/ </w:t>
            </w:r>
            <w:r>
              <w:rPr>
                <w:rFonts w:eastAsia="Times New Roman" w:cs="Calibri"/>
                <w:lang w:eastAsia="en-US"/>
              </w:rPr>
              <w:t>10</w:t>
            </w:r>
          </w:p>
        </w:tc>
        <w:tc>
          <w:tcPr>
            <w:tcW w:w="2182" w:type="dxa"/>
            <w:tcBorders>
              <w:top w:val="single" w:sz="8" w:space="0" w:color="F79646"/>
              <w:left w:val="nil"/>
              <w:bottom w:val="single" w:sz="8" w:space="0" w:color="F79646"/>
              <w:right w:val="nil"/>
            </w:tcBorders>
            <w:hideMark/>
          </w:tcPr>
          <w:p w:rsidR="002A1C53"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1</w:t>
            </w:r>
          </w:p>
          <w:p w:rsidR="00AB42E4" w:rsidRDefault="00AB42E4" w:rsidP="0022248B">
            <w:pPr>
              <w:pStyle w:val="AralkYok"/>
              <w:rPr>
                <w:rFonts w:eastAsia="Times New Roman" w:cs="Calibri"/>
                <w:color w:val="000000"/>
                <w:lang w:eastAsia="en-US"/>
              </w:rPr>
            </w:pPr>
          </w:p>
          <w:p w:rsidR="00AB42E4" w:rsidRDefault="00AB42E4" w:rsidP="0022248B">
            <w:pPr>
              <w:pStyle w:val="AralkYok"/>
              <w:rPr>
                <w:rFonts w:eastAsia="Times New Roman" w:cs="Calibri"/>
                <w:color w:val="000000"/>
                <w:lang w:eastAsia="en-US"/>
              </w:rPr>
            </w:pPr>
          </w:p>
          <w:p w:rsidR="00AB42E4" w:rsidRDefault="00AB42E4" w:rsidP="0022248B">
            <w:pPr>
              <w:pStyle w:val="AralkYok"/>
              <w:rPr>
                <w:rFonts w:eastAsia="Times New Roman" w:cs="Calibri"/>
                <w:color w:val="000000"/>
                <w:lang w:eastAsia="en-US"/>
              </w:rPr>
            </w:pPr>
          </w:p>
          <w:p w:rsidR="00AB42E4" w:rsidRDefault="00AB42E4"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2</w:t>
            </w:r>
          </w:p>
          <w:p w:rsidR="00AB42E4" w:rsidRDefault="00AB42E4" w:rsidP="0022248B">
            <w:pPr>
              <w:pStyle w:val="AralkYok"/>
              <w:rPr>
                <w:rFonts w:eastAsia="Times New Roman" w:cs="Calibri"/>
                <w:color w:val="000000"/>
                <w:lang w:eastAsia="en-US"/>
              </w:rPr>
            </w:pPr>
          </w:p>
          <w:p w:rsidR="00AB42E4" w:rsidRDefault="00AB42E4" w:rsidP="0022248B">
            <w:pPr>
              <w:pStyle w:val="AralkYok"/>
              <w:rPr>
                <w:rFonts w:eastAsia="Times New Roman" w:cs="Calibri"/>
                <w:color w:val="000000"/>
                <w:lang w:eastAsia="en-US"/>
              </w:rPr>
            </w:pPr>
          </w:p>
          <w:p w:rsidR="00AB42E4" w:rsidRDefault="00AB42E4"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3</w:t>
            </w:r>
          </w:p>
          <w:p w:rsidR="00AB42E4" w:rsidRDefault="00AB42E4" w:rsidP="0022248B">
            <w:pPr>
              <w:pStyle w:val="AralkYok"/>
              <w:rPr>
                <w:rFonts w:eastAsia="Times New Roman" w:cs="Calibri"/>
                <w:color w:val="000000"/>
                <w:lang w:eastAsia="en-US"/>
              </w:rPr>
            </w:pPr>
          </w:p>
          <w:p w:rsidR="00AB42E4" w:rsidRDefault="00AB42E4" w:rsidP="0022248B">
            <w:pPr>
              <w:pStyle w:val="AralkYok"/>
              <w:rPr>
                <w:rFonts w:eastAsia="Times New Roman" w:cs="Calibri"/>
                <w:color w:val="000000"/>
                <w:lang w:eastAsia="en-US"/>
              </w:rPr>
            </w:pPr>
          </w:p>
          <w:p w:rsidR="00797BFC" w:rsidRDefault="00797BFC"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4</w:t>
            </w:r>
          </w:p>
          <w:p w:rsidR="00797BFC" w:rsidRDefault="00797BFC" w:rsidP="0022248B">
            <w:pPr>
              <w:pStyle w:val="AralkYok"/>
              <w:rPr>
                <w:rFonts w:eastAsia="Times New Roman" w:cs="Calibri"/>
                <w:color w:val="000000"/>
                <w:lang w:eastAsia="en-US"/>
              </w:rPr>
            </w:pPr>
          </w:p>
          <w:p w:rsidR="009D225F" w:rsidRDefault="009D225F"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5</w:t>
            </w:r>
          </w:p>
          <w:p w:rsidR="009D225F" w:rsidRDefault="009D225F" w:rsidP="0022248B">
            <w:pPr>
              <w:pStyle w:val="AralkYok"/>
              <w:rPr>
                <w:rFonts w:eastAsia="Times New Roman" w:cs="Calibri"/>
                <w:color w:val="000000"/>
                <w:lang w:eastAsia="en-US"/>
              </w:rPr>
            </w:pPr>
          </w:p>
          <w:p w:rsidR="00BC28C0" w:rsidRDefault="00BC28C0" w:rsidP="0022248B">
            <w:pPr>
              <w:pStyle w:val="AralkYok"/>
              <w:rPr>
                <w:rFonts w:eastAsia="Times New Roman" w:cs="Calibri"/>
                <w:color w:val="000000"/>
                <w:lang w:eastAsia="en-US"/>
              </w:rPr>
            </w:pPr>
          </w:p>
          <w:p w:rsidR="00BC28C0" w:rsidRDefault="00BC28C0" w:rsidP="0022248B">
            <w:pPr>
              <w:pStyle w:val="AralkYok"/>
              <w:rPr>
                <w:rFonts w:eastAsia="Times New Roman" w:cs="Calibri"/>
                <w:color w:val="000000"/>
                <w:lang w:eastAsia="en-US"/>
              </w:rPr>
            </w:pPr>
          </w:p>
          <w:p w:rsidR="00BC28C0" w:rsidRDefault="00BC28C0" w:rsidP="0022248B">
            <w:pPr>
              <w:pStyle w:val="AralkYok"/>
              <w:rPr>
                <w:rFonts w:eastAsia="Times New Roman" w:cs="Calibri"/>
                <w:color w:val="000000"/>
                <w:lang w:eastAsia="en-US"/>
              </w:rPr>
            </w:pPr>
          </w:p>
          <w:p w:rsidR="00BC28C0" w:rsidRDefault="00BC28C0"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6</w:t>
            </w:r>
          </w:p>
          <w:p w:rsidR="00BC28C0" w:rsidRDefault="00BC28C0" w:rsidP="0022248B">
            <w:pPr>
              <w:pStyle w:val="AralkYok"/>
              <w:rPr>
                <w:rFonts w:eastAsia="Times New Roman" w:cs="Calibri"/>
                <w:color w:val="000000"/>
                <w:lang w:eastAsia="en-US"/>
              </w:rPr>
            </w:pPr>
          </w:p>
          <w:p w:rsidR="00CE15FC" w:rsidRDefault="00CE15FC" w:rsidP="0022248B">
            <w:pPr>
              <w:pStyle w:val="AralkYok"/>
              <w:rPr>
                <w:rFonts w:eastAsia="Times New Roman" w:cs="Calibri"/>
                <w:color w:val="000000"/>
                <w:lang w:eastAsia="en-US"/>
              </w:rPr>
            </w:pPr>
          </w:p>
          <w:p w:rsidR="00CE15FC" w:rsidRDefault="00CE15FC" w:rsidP="0022248B">
            <w:pPr>
              <w:pStyle w:val="AralkYok"/>
              <w:rPr>
                <w:rFonts w:eastAsia="Times New Roman" w:cs="Calibri"/>
                <w:color w:val="000000"/>
                <w:lang w:eastAsia="en-US"/>
              </w:rPr>
            </w:pPr>
          </w:p>
          <w:p w:rsidR="00CE15FC" w:rsidRDefault="00CE15FC" w:rsidP="0022248B">
            <w:pPr>
              <w:pStyle w:val="AralkYok"/>
              <w:rPr>
                <w:rFonts w:eastAsia="Times New Roman" w:cs="Calibri"/>
                <w:color w:val="000000"/>
                <w:lang w:eastAsia="en-US"/>
              </w:rPr>
            </w:pPr>
          </w:p>
          <w:p w:rsidR="00CE15FC" w:rsidRDefault="00CE15FC"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7</w:t>
            </w:r>
          </w:p>
          <w:p w:rsidR="00CE15FC" w:rsidRDefault="00CE15FC" w:rsidP="0022248B">
            <w:pPr>
              <w:pStyle w:val="AralkYok"/>
              <w:rPr>
                <w:rFonts w:eastAsia="Times New Roman" w:cs="Calibri"/>
                <w:color w:val="000000"/>
                <w:lang w:eastAsia="en-US"/>
              </w:rPr>
            </w:pPr>
          </w:p>
          <w:p w:rsidR="001B385F" w:rsidRDefault="001B385F" w:rsidP="0022248B">
            <w:pPr>
              <w:pStyle w:val="AralkYok"/>
              <w:rPr>
                <w:rFonts w:eastAsia="Times New Roman" w:cs="Calibri"/>
                <w:color w:val="000000"/>
                <w:lang w:eastAsia="en-US"/>
              </w:rPr>
            </w:pPr>
          </w:p>
          <w:p w:rsidR="001B385F" w:rsidRDefault="001B385F" w:rsidP="0022248B">
            <w:pPr>
              <w:pStyle w:val="AralkYok"/>
              <w:rPr>
                <w:rFonts w:eastAsia="Times New Roman" w:cs="Calibri"/>
                <w:color w:val="000000"/>
                <w:lang w:eastAsia="en-US"/>
              </w:rPr>
            </w:pPr>
          </w:p>
          <w:p w:rsidR="001B385F" w:rsidRDefault="001B385F"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7</w:t>
            </w:r>
          </w:p>
          <w:p w:rsidR="001B385F" w:rsidRPr="00A652CF" w:rsidRDefault="001B385F" w:rsidP="0022248B">
            <w:pPr>
              <w:pStyle w:val="AralkYok"/>
              <w:rPr>
                <w:rFonts w:eastAsia="Times New Roman" w:cs="Calibri"/>
                <w:color w:val="000000"/>
                <w:lang w:eastAsia="en-US"/>
              </w:rPr>
            </w:pPr>
          </w:p>
        </w:tc>
        <w:tc>
          <w:tcPr>
            <w:tcW w:w="6129" w:type="dxa"/>
            <w:tcBorders>
              <w:top w:val="single" w:sz="8" w:space="0" w:color="F79646"/>
              <w:left w:val="nil"/>
              <w:bottom w:val="single" w:sz="8" w:space="0" w:color="F79646"/>
              <w:right w:val="single" w:sz="8" w:space="0" w:color="F79646"/>
            </w:tcBorders>
            <w:hideMark/>
          </w:tcPr>
          <w:p w:rsidR="002A1C53" w:rsidRDefault="00AB42E4" w:rsidP="0022248B">
            <w:pPr>
              <w:pStyle w:val="AralkYok"/>
              <w:rPr>
                <w:rFonts w:eastAsia="Times New Roman" w:cs="Calibri"/>
                <w:color w:val="000000"/>
                <w:lang w:eastAsia="en-US"/>
              </w:rPr>
            </w:pPr>
            <w:r w:rsidRPr="00AB42E4">
              <w:rPr>
                <w:rFonts w:eastAsia="Times New Roman" w:cs="Calibri"/>
                <w:color w:val="000000"/>
                <w:lang w:eastAsia="en-US"/>
              </w:rPr>
              <w:t>38839 Pin Numaralı 169 ada içersinde bulunan 10 metrelik yol yeniden düzenlenmiş olup düzenlemede mevcut yapılar dikkate alınarak uygulama imar planı değişikliği yapılması oy birliği ile Onanması kabul edildi.</w:t>
            </w:r>
          </w:p>
          <w:p w:rsidR="00AB42E4" w:rsidRDefault="00AB42E4" w:rsidP="0022248B">
            <w:pPr>
              <w:pStyle w:val="AralkYok"/>
              <w:rPr>
                <w:rFonts w:eastAsia="Times New Roman" w:cs="Calibri"/>
                <w:color w:val="000000"/>
                <w:lang w:eastAsia="en-US"/>
              </w:rPr>
            </w:pPr>
            <w:r w:rsidRPr="00AB42E4">
              <w:rPr>
                <w:rFonts w:eastAsia="Times New Roman" w:cs="Calibri"/>
                <w:color w:val="000000"/>
                <w:lang w:eastAsia="en-US"/>
              </w:rPr>
              <w:t>38838 pin Numaralı</w:t>
            </w:r>
            <w:r w:rsidRPr="00AB42E4">
              <w:rPr>
                <w:rFonts w:eastAsia="Times New Roman" w:cs="Calibri"/>
                <w:b/>
                <w:color w:val="000000"/>
                <w:lang w:eastAsia="en-US"/>
              </w:rPr>
              <w:t xml:space="preserve"> </w:t>
            </w:r>
            <w:r w:rsidRPr="00AB42E4">
              <w:rPr>
                <w:rFonts w:eastAsia="Times New Roman" w:cs="Calibri"/>
                <w:color w:val="000000"/>
                <w:lang w:eastAsia="en-US"/>
              </w:rPr>
              <w:t>324 ada 4  nolu  parselde 4 kattan 5 kata çıkarılması K formülünün uygulanması şartıyla  oy birliği ile Onanması kabul edildi.</w:t>
            </w:r>
          </w:p>
          <w:p w:rsidR="00AB42E4" w:rsidRDefault="00B9153C" w:rsidP="0022248B">
            <w:pPr>
              <w:pStyle w:val="AralkYok"/>
              <w:rPr>
                <w:rFonts w:eastAsia="Times New Roman" w:cs="Calibri"/>
                <w:color w:val="000000"/>
                <w:lang w:eastAsia="en-US"/>
              </w:rPr>
            </w:pPr>
            <w:r w:rsidRPr="00B9153C">
              <w:rPr>
                <w:rFonts w:eastAsia="Times New Roman" w:cs="Calibri"/>
                <w:color w:val="000000"/>
                <w:lang w:eastAsia="en-US"/>
              </w:rPr>
              <w:t>38942 Pin Numaralı 13 ada 216,217,218,1729 ve 1732 nolu parsellerde bulunan İmar tadilat talebi ile 5 kattan 6 kata çıkarılması oy birliği ile Onanması kabul edildi.</w:t>
            </w:r>
          </w:p>
          <w:p w:rsidR="00797BFC" w:rsidRDefault="009D225F" w:rsidP="0022248B">
            <w:pPr>
              <w:pStyle w:val="AralkYok"/>
              <w:rPr>
                <w:rFonts w:eastAsia="Times New Roman" w:cs="Calibri"/>
                <w:color w:val="000000"/>
                <w:lang w:eastAsia="en-US"/>
              </w:rPr>
            </w:pPr>
            <w:r w:rsidRPr="009D225F">
              <w:rPr>
                <w:rFonts w:eastAsia="Times New Roman" w:cs="Calibri"/>
                <w:color w:val="000000"/>
                <w:lang w:eastAsia="en-US"/>
              </w:rPr>
              <w:t>Şehir içi öğrenci taşıma ücreti, yakın mesafeler 120,00TL, uzak mesafeler 140,00TL olarak belirlenmesi, oy birliği ile kabul edildi.</w:t>
            </w:r>
          </w:p>
          <w:p w:rsidR="00797BFC" w:rsidRDefault="009D225F" w:rsidP="0022248B">
            <w:pPr>
              <w:pStyle w:val="AralkYok"/>
              <w:rPr>
                <w:rFonts w:eastAsia="Times New Roman" w:cs="Calibri"/>
                <w:color w:val="000000"/>
                <w:lang w:eastAsia="en-US"/>
              </w:rPr>
            </w:pPr>
            <w:r w:rsidRPr="009D225F">
              <w:rPr>
                <w:rFonts w:eastAsia="Times New Roman" w:cs="Calibri"/>
                <w:color w:val="000000"/>
                <w:lang w:eastAsia="en-US"/>
              </w:rPr>
              <w:t>Mezbahane yapım işinde kullanılmak üzerek, 7 yıl vadeli İller bankasından 1.191.656,00TL ek kredi talebinde bulunulması, krediyle ilgili tüm işlemleri yapmaya ve evrakları imzalamaya Belediye Başkanı İskender YILDIRIM yetkili kılınması, oy birliği ile kabul edildi.</w:t>
            </w:r>
          </w:p>
          <w:p w:rsidR="009D225F" w:rsidRDefault="00BC28C0" w:rsidP="0022248B">
            <w:pPr>
              <w:pStyle w:val="AralkYok"/>
              <w:rPr>
                <w:rFonts w:eastAsia="Times New Roman" w:cs="Calibri"/>
                <w:color w:val="000000"/>
                <w:lang w:eastAsia="en-US"/>
              </w:rPr>
            </w:pPr>
            <w:r w:rsidRPr="00BC28C0">
              <w:rPr>
                <w:rFonts w:eastAsia="Times New Roman" w:cs="Calibri"/>
                <w:color w:val="000000"/>
                <w:lang w:eastAsia="en-US"/>
              </w:rPr>
              <w:t>Gölbaşı Organize Sanayi Bölgesi Yönetim Kurulu ve müteşebbis heyeti üyeliğine, İskender YILDIRIM, Ertan ŞAHİN, Hüseyin AKKOYUN, Recep YARIMAY ve Mehmet BOYNUEĞRİ’yi asıl üyeliğe İbrahim TIRAŞ, Ali DOĞMAZ, Ahmet İŞLER, Oğuzhan ÖZBAY ve Mehmet ARKCI’y  4 yıl görev yapmak üzere oy birliği ile seçildi.</w:t>
            </w:r>
          </w:p>
          <w:p w:rsidR="00B9153C" w:rsidRDefault="00CE15FC" w:rsidP="0022248B">
            <w:pPr>
              <w:pStyle w:val="AralkYok"/>
              <w:rPr>
                <w:rFonts w:eastAsia="Times New Roman" w:cs="Calibri"/>
                <w:color w:val="000000"/>
                <w:lang w:eastAsia="en-US"/>
              </w:rPr>
            </w:pPr>
            <w:r w:rsidRPr="00CE15FC">
              <w:rPr>
                <w:rFonts w:eastAsia="Times New Roman" w:cs="Calibri"/>
                <w:color w:val="000000"/>
                <w:lang w:eastAsia="en-US"/>
              </w:rPr>
              <w:t>5393 sayılı yasanın 18. Maddesinin (p) bendine istinaden, Belediyemiz ile Mersin Büyükşehir Belediyesi, Adana Büyükşehir Belediyesi ve Beşiktaş Belediyesi ile KARDEŞ BELEDİYE olması oy birliği ile kabul edildi.</w:t>
            </w:r>
          </w:p>
          <w:p w:rsidR="001B385F" w:rsidRPr="00A652CF" w:rsidRDefault="001B385F" w:rsidP="0022248B">
            <w:pPr>
              <w:pStyle w:val="AralkYok"/>
              <w:rPr>
                <w:rFonts w:eastAsia="Times New Roman" w:cs="Calibri"/>
                <w:color w:val="000000"/>
                <w:lang w:eastAsia="en-US"/>
              </w:rPr>
            </w:pPr>
            <w:r w:rsidRPr="001B385F">
              <w:rPr>
                <w:rFonts w:eastAsia="Times New Roman" w:cs="Calibri"/>
                <w:color w:val="000000"/>
                <w:lang w:eastAsia="en-US"/>
              </w:rPr>
              <w:t>5393 sayılı belediye Kanunu’nun 15. Maddesinin (p) bendi gereği ilçemiz Hürriyet mahallesinde bulunan imar planımızda oto gar alanı olarak ayrılan alana tır ve kamyon garajı yapılması. Ayrıca bahse konu alanın bir kısmının yedi emin alanı olarak kullanılması oy birliği ile kabul edildi</w:t>
            </w:r>
            <w:r w:rsidRPr="001B385F">
              <w:rPr>
                <w:rFonts w:eastAsia="Times New Roman" w:cs="Calibri"/>
                <w:b/>
                <w:color w:val="000000"/>
                <w:lang w:eastAsia="en-US"/>
              </w:rPr>
              <w:t>.</w:t>
            </w:r>
          </w:p>
        </w:tc>
      </w:tr>
      <w:tr w:rsidR="002A1C53" w:rsidRPr="00D914D3" w:rsidTr="00FD3A4E">
        <w:trPr>
          <w:trHeight w:val="153"/>
        </w:trPr>
        <w:tc>
          <w:tcPr>
            <w:tcW w:w="1929" w:type="dxa"/>
            <w:tcBorders>
              <w:top w:val="single" w:sz="8" w:space="0" w:color="F79646"/>
              <w:left w:val="single" w:sz="8" w:space="0" w:color="F79646"/>
              <w:bottom w:val="nil"/>
              <w:right w:val="nil"/>
            </w:tcBorders>
            <w:hideMark/>
          </w:tcPr>
          <w:p w:rsidR="002A1C53" w:rsidRDefault="002218F7" w:rsidP="0022248B">
            <w:pPr>
              <w:pStyle w:val="AralkYok"/>
              <w:rPr>
                <w:rFonts w:eastAsia="Times New Roman" w:cs="Calibri"/>
                <w:lang w:eastAsia="en-US"/>
              </w:rPr>
            </w:pPr>
            <w:r>
              <w:rPr>
                <w:rFonts w:eastAsia="Times New Roman" w:cs="Calibri"/>
                <w:lang w:eastAsia="en-US"/>
              </w:rPr>
              <w:lastRenderedPageBreak/>
              <w:t>05.11.2019</w:t>
            </w:r>
            <w:r w:rsidR="002A1C53" w:rsidRPr="00A652CF">
              <w:rPr>
                <w:rFonts w:eastAsia="Times New Roman" w:cs="Calibri"/>
                <w:lang w:eastAsia="en-US"/>
              </w:rPr>
              <w:t xml:space="preserve"> / 1</w:t>
            </w:r>
            <w:r>
              <w:rPr>
                <w:rFonts w:eastAsia="Times New Roman" w:cs="Calibri"/>
                <w:lang w:eastAsia="en-US"/>
              </w:rPr>
              <w:t>1</w:t>
            </w:r>
          </w:p>
          <w:p w:rsidR="00B937D5" w:rsidRDefault="00B937D5" w:rsidP="0022248B">
            <w:pPr>
              <w:pStyle w:val="AralkYok"/>
              <w:rPr>
                <w:rFonts w:eastAsia="Times New Roman" w:cs="Calibri"/>
                <w:lang w:eastAsia="en-US"/>
              </w:rPr>
            </w:pPr>
          </w:p>
          <w:p w:rsidR="00B937D5" w:rsidRDefault="00B937D5" w:rsidP="0022248B">
            <w:pPr>
              <w:pStyle w:val="AralkYok"/>
              <w:rPr>
                <w:rFonts w:eastAsia="Times New Roman" w:cs="Calibri"/>
                <w:lang w:eastAsia="en-US"/>
              </w:rPr>
            </w:pPr>
          </w:p>
          <w:p w:rsidR="00B937D5" w:rsidRDefault="00B937D5" w:rsidP="0022248B">
            <w:pPr>
              <w:pStyle w:val="AralkYok"/>
              <w:rPr>
                <w:rFonts w:eastAsia="Times New Roman" w:cs="Calibri"/>
                <w:lang w:eastAsia="en-US"/>
              </w:rPr>
            </w:pPr>
          </w:p>
          <w:p w:rsidR="00B937D5" w:rsidRDefault="00B937D5" w:rsidP="0022248B">
            <w:pPr>
              <w:pStyle w:val="AralkYok"/>
              <w:rPr>
                <w:rFonts w:eastAsia="Times New Roman" w:cs="Calibri"/>
                <w:lang w:eastAsia="en-US"/>
              </w:rPr>
            </w:pPr>
          </w:p>
          <w:p w:rsidR="00B937D5" w:rsidRDefault="00B937D5" w:rsidP="0022248B">
            <w:pPr>
              <w:pStyle w:val="AralkYok"/>
              <w:rPr>
                <w:rFonts w:eastAsia="Times New Roman" w:cs="Calibri"/>
                <w:lang w:eastAsia="en-US"/>
              </w:rPr>
            </w:pPr>
          </w:p>
          <w:p w:rsidR="00B937D5" w:rsidRDefault="00B937D5" w:rsidP="0022248B">
            <w:pPr>
              <w:pStyle w:val="AralkYok"/>
              <w:rPr>
                <w:rFonts w:eastAsia="Times New Roman" w:cs="Calibri"/>
                <w:lang w:eastAsia="en-US"/>
              </w:rPr>
            </w:pPr>
          </w:p>
          <w:p w:rsidR="00B937D5" w:rsidRDefault="00B937D5" w:rsidP="0022248B">
            <w:pPr>
              <w:pStyle w:val="AralkYok"/>
              <w:rPr>
                <w:rFonts w:eastAsia="Times New Roman" w:cs="Calibri"/>
                <w:lang w:eastAsia="en-US"/>
              </w:rPr>
            </w:pPr>
          </w:p>
          <w:p w:rsidR="00B937D5" w:rsidRDefault="00B937D5" w:rsidP="0022248B">
            <w:pPr>
              <w:pStyle w:val="AralkYok"/>
              <w:rPr>
                <w:rFonts w:eastAsia="Times New Roman" w:cs="Calibri"/>
                <w:lang w:eastAsia="en-US"/>
              </w:rPr>
            </w:pPr>
          </w:p>
          <w:p w:rsidR="00B937D5" w:rsidRDefault="00B937D5" w:rsidP="0022248B">
            <w:pPr>
              <w:pStyle w:val="AralkYok"/>
              <w:rPr>
                <w:rFonts w:eastAsia="Times New Roman" w:cs="Calibri"/>
                <w:lang w:eastAsia="en-US"/>
              </w:rPr>
            </w:pPr>
          </w:p>
          <w:p w:rsidR="00B937D5" w:rsidRDefault="00B937D5" w:rsidP="0022248B">
            <w:pPr>
              <w:pStyle w:val="AralkYok"/>
              <w:rPr>
                <w:rFonts w:eastAsia="Times New Roman" w:cs="Calibri"/>
                <w:lang w:eastAsia="en-US"/>
              </w:rPr>
            </w:pPr>
          </w:p>
          <w:p w:rsidR="00B937D5" w:rsidRDefault="00B937D5" w:rsidP="0022248B">
            <w:pPr>
              <w:pStyle w:val="AralkYok"/>
              <w:rPr>
                <w:rFonts w:eastAsia="Times New Roman" w:cs="Calibri"/>
                <w:lang w:eastAsia="en-US"/>
              </w:rPr>
            </w:pPr>
          </w:p>
          <w:p w:rsidR="00B937D5" w:rsidRDefault="00B937D5" w:rsidP="0022248B">
            <w:pPr>
              <w:pStyle w:val="AralkYok"/>
              <w:rPr>
                <w:rFonts w:eastAsia="Times New Roman" w:cs="Calibri"/>
                <w:lang w:eastAsia="en-US"/>
              </w:rPr>
            </w:pPr>
          </w:p>
          <w:p w:rsidR="00B937D5" w:rsidRDefault="00B937D5" w:rsidP="0022248B">
            <w:pPr>
              <w:pStyle w:val="AralkYok"/>
              <w:rPr>
                <w:rFonts w:eastAsia="Times New Roman" w:cs="Calibri"/>
                <w:lang w:eastAsia="en-US"/>
              </w:rPr>
            </w:pPr>
          </w:p>
          <w:p w:rsidR="00B937D5" w:rsidRPr="00A652CF" w:rsidRDefault="00B937D5" w:rsidP="0022248B">
            <w:pPr>
              <w:pStyle w:val="AralkYok"/>
              <w:rPr>
                <w:rFonts w:eastAsia="Times New Roman" w:cs="Calibri"/>
                <w:b/>
                <w:lang w:eastAsia="en-US"/>
              </w:rPr>
            </w:pPr>
            <w:r>
              <w:rPr>
                <w:rFonts w:eastAsia="Times New Roman" w:cs="Calibri"/>
                <w:lang w:eastAsia="en-US"/>
              </w:rPr>
              <w:t>20.11.2019/ 11</w:t>
            </w:r>
          </w:p>
        </w:tc>
        <w:tc>
          <w:tcPr>
            <w:tcW w:w="2182" w:type="dxa"/>
            <w:tcBorders>
              <w:top w:val="single" w:sz="8" w:space="0" w:color="F79646"/>
              <w:left w:val="nil"/>
              <w:bottom w:val="single" w:sz="8" w:space="0" w:color="F79646"/>
              <w:right w:val="nil"/>
            </w:tcBorders>
            <w:hideMark/>
          </w:tcPr>
          <w:p w:rsidR="002A1C53" w:rsidRDefault="002A1C53" w:rsidP="0022248B">
            <w:pPr>
              <w:pStyle w:val="AralkYok"/>
              <w:rPr>
                <w:rFonts w:eastAsia="Times New Roman" w:cs="Calibri"/>
                <w:color w:val="000000"/>
                <w:lang w:eastAsia="en-US"/>
              </w:rPr>
            </w:pPr>
            <w:r w:rsidRPr="00A652CF">
              <w:rPr>
                <w:rFonts w:eastAsia="Times New Roman" w:cs="Calibri"/>
                <w:color w:val="000000"/>
                <w:lang w:eastAsia="en-US"/>
              </w:rPr>
              <w:t>Gündem Madde 1</w:t>
            </w:r>
          </w:p>
          <w:p w:rsidR="002218F7" w:rsidRDefault="002218F7" w:rsidP="0022248B">
            <w:pPr>
              <w:pStyle w:val="AralkYok"/>
              <w:rPr>
                <w:rFonts w:eastAsia="Times New Roman" w:cs="Calibri"/>
                <w:color w:val="000000"/>
                <w:lang w:eastAsia="en-US"/>
              </w:rPr>
            </w:pPr>
          </w:p>
          <w:p w:rsidR="002218F7" w:rsidRDefault="002218F7"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2</w:t>
            </w:r>
          </w:p>
          <w:p w:rsidR="002218F7" w:rsidRDefault="002218F7" w:rsidP="0022248B">
            <w:pPr>
              <w:pStyle w:val="AralkYok"/>
              <w:rPr>
                <w:rFonts w:eastAsia="Times New Roman" w:cs="Calibri"/>
                <w:color w:val="000000"/>
                <w:lang w:eastAsia="en-US"/>
              </w:rPr>
            </w:pPr>
          </w:p>
          <w:p w:rsidR="002218F7" w:rsidRDefault="002218F7"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3</w:t>
            </w:r>
          </w:p>
          <w:p w:rsidR="0064187D" w:rsidRDefault="0064187D" w:rsidP="0022248B">
            <w:pPr>
              <w:pStyle w:val="AralkYok"/>
              <w:rPr>
                <w:rFonts w:eastAsia="Times New Roman" w:cs="Calibri"/>
                <w:color w:val="000000"/>
                <w:lang w:eastAsia="en-US"/>
              </w:rPr>
            </w:pPr>
          </w:p>
          <w:p w:rsidR="0064187D" w:rsidRDefault="0064187D" w:rsidP="0022248B">
            <w:pPr>
              <w:pStyle w:val="AralkYok"/>
              <w:rPr>
                <w:rFonts w:eastAsia="Times New Roman" w:cs="Calibri"/>
                <w:color w:val="000000"/>
                <w:lang w:eastAsia="en-US"/>
              </w:rPr>
            </w:pPr>
          </w:p>
          <w:p w:rsidR="0064187D" w:rsidRDefault="0064187D" w:rsidP="0022248B">
            <w:pPr>
              <w:pStyle w:val="AralkYok"/>
              <w:rPr>
                <w:rFonts w:eastAsia="Times New Roman" w:cs="Calibri"/>
                <w:color w:val="000000"/>
                <w:lang w:eastAsia="en-US"/>
              </w:rPr>
            </w:pPr>
          </w:p>
          <w:p w:rsidR="0064187D" w:rsidRDefault="0064187D" w:rsidP="0022248B">
            <w:pPr>
              <w:pStyle w:val="AralkYok"/>
              <w:rPr>
                <w:rFonts w:eastAsia="Times New Roman" w:cs="Calibri"/>
                <w:color w:val="000000"/>
                <w:lang w:eastAsia="en-US"/>
              </w:rPr>
            </w:pPr>
          </w:p>
          <w:p w:rsidR="0064187D" w:rsidRDefault="0064187D" w:rsidP="0022248B">
            <w:pPr>
              <w:pStyle w:val="AralkYok"/>
              <w:rPr>
                <w:rFonts w:eastAsia="Times New Roman" w:cs="Calibri"/>
                <w:color w:val="000000"/>
                <w:lang w:eastAsia="en-US"/>
              </w:rPr>
            </w:pPr>
          </w:p>
          <w:p w:rsidR="0064187D" w:rsidRDefault="0064187D"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4</w:t>
            </w:r>
          </w:p>
          <w:p w:rsidR="0064187D" w:rsidRDefault="0064187D" w:rsidP="0022248B">
            <w:pPr>
              <w:pStyle w:val="AralkYok"/>
              <w:rPr>
                <w:rFonts w:eastAsia="Times New Roman" w:cs="Calibri"/>
                <w:color w:val="000000"/>
                <w:lang w:eastAsia="en-US"/>
              </w:rPr>
            </w:pPr>
          </w:p>
          <w:p w:rsidR="003476E5" w:rsidRDefault="003476E5" w:rsidP="0022248B">
            <w:pPr>
              <w:pStyle w:val="AralkYok"/>
              <w:rPr>
                <w:rFonts w:eastAsia="Times New Roman" w:cs="Calibri"/>
                <w:color w:val="000000"/>
                <w:lang w:eastAsia="en-US"/>
              </w:rPr>
            </w:pPr>
            <w:r w:rsidRPr="00A652CF">
              <w:rPr>
                <w:rFonts w:eastAsia="Times New Roman" w:cs="Calibri"/>
                <w:color w:val="000000"/>
                <w:lang w:eastAsia="en-US"/>
              </w:rPr>
              <w:t xml:space="preserve">Gündem Madde </w:t>
            </w:r>
            <w:r>
              <w:rPr>
                <w:rFonts w:eastAsia="Times New Roman" w:cs="Calibri"/>
                <w:color w:val="000000"/>
                <w:lang w:eastAsia="en-US"/>
              </w:rPr>
              <w:t>5</w:t>
            </w:r>
          </w:p>
          <w:p w:rsidR="003476E5" w:rsidRDefault="003476E5" w:rsidP="0022248B">
            <w:pPr>
              <w:pStyle w:val="AralkYok"/>
              <w:rPr>
                <w:rFonts w:eastAsia="Times New Roman" w:cs="Calibri"/>
                <w:color w:val="000000"/>
                <w:lang w:eastAsia="en-US"/>
              </w:rPr>
            </w:pPr>
          </w:p>
          <w:p w:rsidR="00B937D5" w:rsidRDefault="00B937D5" w:rsidP="0022248B">
            <w:pPr>
              <w:pStyle w:val="AralkYok"/>
              <w:rPr>
                <w:rFonts w:eastAsia="Times New Roman" w:cs="Calibri"/>
                <w:color w:val="000000"/>
                <w:lang w:eastAsia="en-US"/>
              </w:rPr>
            </w:pPr>
            <w:r w:rsidRPr="00A652CF">
              <w:rPr>
                <w:rFonts w:eastAsia="Times New Roman" w:cs="Calibri"/>
                <w:color w:val="000000"/>
                <w:lang w:eastAsia="en-US"/>
              </w:rPr>
              <w:t>Gündem Madde 1</w:t>
            </w:r>
          </w:p>
          <w:p w:rsidR="00472D3F" w:rsidRDefault="00472D3F" w:rsidP="0022248B">
            <w:pPr>
              <w:pStyle w:val="AralkYok"/>
              <w:rPr>
                <w:rFonts w:eastAsia="Times New Roman" w:cs="Calibri"/>
                <w:color w:val="000000"/>
                <w:lang w:eastAsia="en-US"/>
              </w:rPr>
            </w:pPr>
            <w:r>
              <w:rPr>
                <w:rFonts w:eastAsia="Times New Roman" w:cs="Calibri"/>
                <w:color w:val="000000"/>
                <w:lang w:eastAsia="en-US"/>
              </w:rPr>
              <w:t>Gündem Madde 2</w:t>
            </w:r>
          </w:p>
          <w:p w:rsidR="00B937D5" w:rsidRDefault="00B937D5" w:rsidP="0022248B">
            <w:pPr>
              <w:pStyle w:val="AralkYok"/>
              <w:rPr>
                <w:rFonts w:eastAsia="Times New Roman" w:cs="Calibri"/>
                <w:color w:val="000000"/>
                <w:lang w:eastAsia="en-US"/>
              </w:rPr>
            </w:pPr>
          </w:p>
          <w:p w:rsidR="00167A6C" w:rsidRDefault="00167A6C" w:rsidP="0022248B">
            <w:pPr>
              <w:pStyle w:val="AralkYok"/>
              <w:rPr>
                <w:rFonts w:eastAsia="Times New Roman" w:cs="Calibri"/>
                <w:color w:val="000000"/>
                <w:lang w:eastAsia="en-US"/>
              </w:rPr>
            </w:pPr>
          </w:p>
          <w:p w:rsidR="00167A6C" w:rsidRDefault="00167A6C" w:rsidP="0022248B">
            <w:pPr>
              <w:pStyle w:val="AralkYok"/>
              <w:rPr>
                <w:rFonts w:eastAsia="Times New Roman" w:cs="Calibri"/>
                <w:color w:val="000000"/>
                <w:lang w:eastAsia="en-US"/>
              </w:rPr>
            </w:pPr>
            <w:r>
              <w:rPr>
                <w:rFonts w:eastAsia="Times New Roman" w:cs="Calibri"/>
                <w:color w:val="000000"/>
                <w:lang w:eastAsia="en-US"/>
              </w:rPr>
              <w:t>Gündem Madde 3</w:t>
            </w:r>
          </w:p>
          <w:p w:rsidR="00167A6C" w:rsidRDefault="00167A6C" w:rsidP="0022248B">
            <w:pPr>
              <w:pStyle w:val="AralkYok"/>
              <w:rPr>
                <w:rFonts w:eastAsia="Times New Roman" w:cs="Calibri"/>
                <w:color w:val="000000"/>
                <w:lang w:eastAsia="en-US"/>
              </w:rPr>
            </w:pPr>
          </w:p>
          <w:p w:rsidR="00167A6C" w:rsidRDefault="00167A6C" w:rsidP="0022248B">
            <w:pPr>
              <w:pStyle w:val="AralkYok"/>
              <w:rPr>
                <w:rFonts w:eastAsia="Times New Roman" w:cs="Calibri"/>
                <w:color w:val="000000"/>
                <w:lang w:eastAsia="en-US"/>
              </w:rPr>
            </w:pPr>
            <w:r>
              <w:rPr>
                <w:rFonts w:eastAsia="Times New Roman" w:cs="Calibri"/>
                <w:color w:val="000000"/>
                <w:lang w:eastAsia="en-US"/>
              </w:rPr>
              <w:t>Gündem Madde 4</w:t>
            </w:r>
          </w:p>
          <w:p w:rsidR="00167A6C" w:rsidRDefault="00167A6C" w:rsidP="0022248B">
            <w:pPr>
              <w:pStyle w:val="AralkYok"/>
              <w:rPr>
                <w:rFonts w:eastAsia="Times New Roman" w:cs="Calibri"/>
                <w:color w:val="000000"/>
                <w:lang w:eastAsia="en-US"/>
              </w:rPr>
            </w:pPr>
          </w:p>
          <w:p w:rsidR="00167A6C" w:rsidRDefault="00167A6C" w:rsidP="0022248B">
            <w:pPr>
              <w:pStyle w:val="AralkYok"/>
              <w:rPr>
                <w:rFonts w:eastAsia="Times New Roman" w:cs="Calibri"/>
                <w:color w:val="000000"/>
                <w:lang w:eastAsia="en-US"/>
              </w:rPr>
            </w:pPr>
          </w:p>
          <w:p w:rsidR="00167A6C" w:rsidRDefault="00167A6C" w:rsidP="0022248B">
            <w:pPr>
              <w:pStyle w:val="AralkYok"/>
              <w:rPr>
                <w:rFonts w:eastAsia="Times New Roman" w:cs="Calibri"/>
                <w:color w:val="000000"/>
                <w:lang w:eastAsia="en-US"/>
              </w:rPr>
            </w:pPr>
          </w:p>
          <w:p w:rsidR="00167A6C" w:rsidRDefault="00167A6C" w:rsidP="0022248B">
            <w:pPr>
              <w:pStyle w:val="AralkYok"/>
              <w:rPr>
                <w:rFonts w:eastAsia="Times New Roman" w:cs="Calibri"/>
                <w:color w:val="000000"/>
                <w:lang w:eastAsia="en-US"/>
              </w:rPr>
            </w:pPr>
          </w:p>
          <w:p w:rsidR="00167A6C" w:rsidRDefault="00167A6C" w:rsidP="0022248B">
            <w:pPr>
              <w:pStyle w:val="AralkYok"/>
              <w:rPr>
                <w:rFonts w:eastAsia="Times New Roman" w:cs="Calibri"/>
                <w:color w:val="000000"/>
                <w:lang w:eastAsia="en-US"/>
              </w:rPr>
            </w:pPr>
          </w:p>
          <w:p w:rsidR="00167A6C" w:rsidRDefault="00167A6C" w:rsidP="0022248B">
            <w:pPr>
              <w:pStyle w:val="AralkYok"/>
              <w:rPr>
                <w:rFonts w:eastAsia="Times New Roman" w:cs="Calibri"/>
                <w:color w:val="000000"/>
                <w:lang w:eastAsia="en-US"/>
              </w:rPr>
            </w:pPr>
            <w:r>
              <w:rPr>
                <w:rFonts w:eastAsia="Times New Roman" w:cs="Calibri"/>
                <w:color w:val="000000"/>
                <w:lang w:eastAsia="en-US"/>
              </w:rPr>
              <w:t>Gündem Madde 5</w:t>
            </w:r>
          </w:p>
          <w:p w:rsidR="0045149D" w:rsidRDefault="0045149D" w:rsidP="0022248B">
            <w:pPr>
              <w:pStyle w:val="AralkYok"/>
              <w:rPr>
                <w:rFonts w:eastAsia="Times New Roman" w:cs="Calibri"/>
                <w:color w:val="000000"/>
                <w:lang w:eastAsia="en-US"/>
              </w:rPr>
            </w:pPr>
          </w:p>
          <w:p w:rsidR="0045149D" w:rsidRDefault="0045149D" w:rsidP="0022248B">
            <w:pPr>
              <w:pStyle w:val="AralkYok"/>
              <w:rPr>
                <w:rFonts w:eastAsia="Times New Roman" w:cs="Calibri"/>
                <w:color w:val="000000"/>
                <w:lang w:eastAsia="en-US"/>
              </w:rPr>
            </w:pPr>
          </w:p>
          <w:p w:rsidR="0045149D" w:rsidRDefault="0045149D" w:rsidP="0022248B">
            <w:pPr>
              <w:pStyle w:val="AralkYok"/>
              <w:rPr>
                <w:rFonts w:eastAsia="Times New Roman" w:cs="Calibri"/>
                <w:color w:val="000000"/>
                <w:lang w:eastAsia="en-US"/>
              </w:rPr>
            </w:pPr>
          </w:p>
          <w:p w:rsidR="0045149D" w:rsidRDefault="0045149D" w:rsidP="0022248B">
            <w:pPr>
              <w:pStyle w:val="AralkYok"/>
              <w:rPr>
                <w:rFonts w:eastAsia="Times New Roman" w:cs="Calibri"/>
                <w:color w:val="000000"/>
                <w:lang w:eastAsia="en-US"/>
              </w:rPr>
            </w:pPr>
          </w:p>
          <w:p w:rsidR="006D4BA3" w:rsidRDefault="006D4BA3" w:rsidP="0022248B">
            <w:pPr>
              <w:pStyle w:val="AralkYok"/>
              <w:rPr>
                <w:rFonts w:eastAsia="Times New Roman" w:cs="Calibri"/>
                <w:color w:val="000000"/>
                <w:lang w:eastAsia="en-US"/>
              </w:rPr>
            </w:pPr>
          </w:p>
          <w:p w:rsidR="0045149D" w:rsidRDefault="0045149D" w:rsidP="0022248B">
            <w:pPr>
              <w:pStyle w:val="AralkYok"/>
              <w:rPr>
                <w:rFonts w:eastAsia="Times New Roman" w:cs="Calibri"/>
                <w:color w:val="000000"/>
                <w:lang w:eastAsia="en-US"/>
              </w:rPr>
            </w:pPr>
            <w:r>
              <w:rPr>
                <w:rFonts w:eastAsia="Times New Roman" w:cs="Calibri"/>
                <w:color w:val="000000"/>
                <w:lang w:eastAsia="en-US"/>
              </w:rPr>
              <w:t>Gündem Madde 6</w:t>
            </w:r>
          </w:p>
          <w:p w:rsidR="0045149D" w:rsidRDefault="0045149D" w:rsidP="0022248B">
            <w:pPr>
              <w:pStyle w:val="AralkYok"/>
              <w:rPr>
                <w:rFonts w:eastAsia="Times New Roman" w:cs="Calibri"/>
                <w:color w:val="000000"/>
                <w:lang w:eastAsia="en-US"/>
              </w:rPr>
            </w:pPr>
          </w:p>
          <w:p w:rsidR="00C579D3" w:rsidRDefault="00C579D3" w:rsidP="0022248B">
            <w:pPr>
              <w:pStyle w:val="AralkYok"/>
              <w:rPr>
                <w:rFonts w:eastAsia="Times New Roman" w:cs="Calibri"/>
                <w:color w:val="000000"/>
                <w:lang w:eastAsia="en-US"/>
              </w:rPr>
            </w:pPr>
          </w:p>
          <w:p w:rsidR="00C579D3" w:rsidRDefault="00C579D3" w:rsidP="0022248B">
            <w:pPr>
              <w:pStyle w:val="AralkYok"/>
              <w:rPr>
                <w:rFonts w:eastAsia="Times New Roman" w:cs="Calibri"/>
                <w:color w:val="000000"/>
                <w:lang w:eastAsia="en-US"/>
              </w:rPr>
            </w:pPr>
          </w:p>
          <w:p w:rsidR="00C579D3" w:rsidRDefault="00C579D3" w:rsidP="0022248B">
            <w:pPr>
              <w:pStyle w:val="AralkYok"/>
              <w:rPr>
                <w:rFonts w:eastAsia="Times New Roman" w:cs="Calibri"/>
                <w:color w:val="000000"/>
                <w:lang w:eastAsia="en-US"/>
              </w:rPr>
            </w:pPr>
          </w:p>
          <w:p w:rsidR="00C579D3" w:rsidRDefault="00C579D3" w:rsidP="0022248B">
            <w:pPr>
              <w:pStyle w:val="AralkYok"/>
              <w:rPr>
                <w:rFonts w:eastAsia="Times New Roman" w:cs="Calibri"/>
                <w:color w:val="000000"/>
                <w:lang w:eastAsia="en-US"/>
              </w:rPr>
            </w:pPr>
          </w:p>
          <w:p w:rsidR="00C579D3" w:rsidRDefault="00C579D3" w:rsidP="0022248B">
            <w:pPr>
              <w:pStyle w:val="AralkYok"/>
              <w:rPr>
                <w:rFonts w:eastAsia="Times New Roman" w:cs="Calibri"/>
                <w:color w:val="000000"/>
                <w:lang w:eastAsia="en-US"/>
              </w:rPr>
            </w:pPr>
          </w:p>
          <w:p w:rsidR="00C579D3" w:rsidRPr="00C579D3" w:rsidRDefault="00C579D3" w:rsidP="0022248B">
            <w:pPr>
              <w:pStyle w:val="AralkYok"/>
              <w:rPr>
                <w:rFonts w:eastAsia="Times New Roman" w:cs="Calibri"/>
                <w:color w:val="000000"/>
                <w:lang w:eastAsia="en-US"/>
              </w:rPr>
            </w:pPr>
            <w:r w:rsidRPr="00C579D3">
              <w:rPr>
                <w:rFonts w:eastAsia="Times New Roman" w:cs="Calibri"/>
                <w:color w:val="000000"/>
                <w:lang w:eastAsia="en-US"/>
              </w:rPr>
              <w:t>Gündem Madde 6</w:t>
            </w:r>
          </w:p>
          <w:p w:rsidR="00C579D3" w:rsidRDefault="00C579D3" w:rsidP="0022248B">
            <w:pPr>
              <w:pStyle w:val="AralkYok"/>
              <w:rPr>
                <w:rFonts w:eastAsia="Times New Roman" w:cs="Calibri"/>
                <w:color w:val="000000"/>
                <w:lang w:eastAsia="en-US"/>
              </w:rPr>
            </w:pPr>
          </w:p>
          <w:p w:rsidR="00167A6C" w:rsidRPr="00A652CF" w:rsidRDefault="00167A6C" w:rsidP="0022248B">
            <w:pPr>
              <w:pStyle w:val="AralkYok"/>
              <w:rPr>
                <w:rFonts w:eastAsia="Times New Roman" w:cs="Calibri"/>
                <w:color w:val="000000"/>
                <w:lang w:eastAsia="en-US"/>
              </w:rPr>
            </w:pPr>
          </w:p>
        </w:tc>
        <w:tc>
          <w:tcPr>
            <w:tcW w:w="6129" w:type="dxa"/>
            <w:tcBorders>
              <w:top w:val="single" w:sz="8" w:space="0" w:color="F79646"/>
              <w:left w:val="nil"/>
              <w:bottom w:val="single" w:sz="8" w:space="0" w:color="F79646"/>
              <w:right w:val="single" w:sz="8" w:space="0" w:color="F79646"/>
            </w:tcBorders>
            <w:hideMark/>
          </w:tcPr>
          <w:p w:rsidR="00A652CF" w:rsidRDefault="002218F7" w:rsidP="0022248B">
            <w:pPr>
              <w:pStyle w:val="AralkYok"/>
              <w:rPr>
                <w:rFonts w:eastAsia="Times New Roman" w:cs="Calibri"/>
                <w:color w:val="000000"/>
                <w:lang w:eastAsia="en-US"/>
              </w:rPr>
            </w:pPr>
            <w:r w:rsidRPr="002218F7">
              <w:rPr>
                <w:rFonts w:eastAsia="Times New Roman" w:cs="Calibri"/>
                <w:color w:val="000000"/>
                <w:lang w:eastAsia="en-US"/>
              </w:rPr>
              <w:t xml:space="preserve">2020 mali yılı bütçesinin incelenmek üzere Plan ve Bütçe Komisyonuna sevk edilmesi </w:t>
            </w:r>
          </w:p>
          <w:p w:rsidR="002218F7" w:rsidRDefault="002218F7" w:rsidP="0022248B">
            <w:pPr>
              <w:pStyle w:val="AralkYok"/>
              <w:rPr>
                <w:rFonts w:eastAsia="Times New Roman" w:cs="Calibri"/>
                <w:color w:val="000000"/>
                <w:lang w:eastAsia="en-US"/>
              </w:rPr>
            </w:pPr>
            <w:r w:rsidRPr="002218F7">
              <w:rPr>
                <w:rFonts w:eastAsia="Times New Roman" w:cs="Calibri"/>
                <w:color w:val="000000"/>
                <w:lang w:eastAsia="en-US"/>
              </w:rPr>
              <w:t>Vatandaşlardan gelen 13 adet imar tadilat talepleri, incelenmek üzere İmar ve Bayındırlık Komisyonuna  sevk edilmesi</w:t>
            </w:r>
          </w:p>
          <w:p w:rsidR="002218F7" w:rsidRDefault="002218F7" w:rsidP="0022248B">
            <w:pPr>
              <w:pStyle w:val="AralkYok"/>
              <w:rPr>
                <w:rFonts w:eastAsia="Times New Roman" w:cs="Calibri"/>
                <w:color w:val="000000"/>
                <w:lang w:eastAsia="en-US"/>
              </w:rPr>
            </w:pPr>
            <w:r w:rsidRPr="002218F7">
              <w:rPr>
                <w:rFonts w:eastAsia="Times New Roman" w:cs="Calibri"/>
                <w:color w:val="000000"/>
                <w:lang w:eastAsia="en-US"/>
              </w:rPr>
              <w:t>38837 Pin Numaralı talep 202 ada 5 nolu parselin güneyinde 1195 m2 alanlı park alanının yerinin değiştirilerek alanla ilgili eksiltme yada fazlalaştırma yapılmadan sadece şekil olarak plan değişikliğine gidildiği mevcut konut alanında bir kısmın yeşil alana çevrildiği yeşil alanında bir kısmının konut alanına çevrildiğinden.  imar tadilat talebinin  Onanması oy birliği ile kabul edildi.</w:t>
            </w:r>
          </w:p>
          <w:p w:rsidR="0064187D" w:rsidRDefault="0064187D" w:rsidP="0022248B">
            <w:pPr>
              <w:pStyle w:val="AralkYok"/>
              <w:rPr>
                <w:rFonts w:eastAsia="Times New Roman" w:cs="Calibri"/>
                <w:color w:val="000000"/>
                <w:lang w:eastAsia="en-US"/>
              </w:rPr>
            </w:pPr>
            <w:r w:rsidRPr="0064187D">
              <w:rPr>
                <w:rFonts w:eastAsia="Times New Roman" w:cs="Calibri"/>
                <w:color w:val="000000"/>
                <w:lang w:eastAsia="en-US"/>
              </w:rPr>
              <w:t>1 adet Bilgisayar İşletmeni kadrosu iptal edilerek, 1 adet Eğitmen kadrosunun ihdas edilmesi oy birliği ile kabul edildi.</w:t>
            </w:r>
          </w:p>
          <w:p w:rsidR="003476E5" w:rsidRDefault="003476E5" w:rsidP="0022248B">
            <w:pPr>
              <w:pStyle w:val="AralkYok"/>
              <w:rPr>
                <w:rFonts w:eastAsia="Times New Roman" w:cs="Calibri"/>
                <w:color w:val="000000"/>
                <w:lang w:eastAsia="en-US"/>
              </w:rPr>
            </w:pPr>
            <w:r w:rsidRPr="003476E5">
              <w:rPr>
                <w:rFonts w:eastAsia="Times New Roman" w:cs="Calibri"/>
                <w:color w:val="000000"/>
                <w:lang w:eastAsia="en-US"/>
              </w:rPr>
              <w:t>İlçemizin bazı alanlarında revizyon yapılması, oy birliği ile kabul edildi.</w:t>
            </w:r>
          </w:p>
          <w:p w:rsidR="00B937D5" w:rsidRDefault="00B937D5" w:rsidP="0022248B">
            <w:pPr>
              <w:pStyle w:val="AralkYok"/>
              <w:rPr>
                <w:rFonts w:eastAsia="Times New Roman" w:cs="Calibri"/>
                <w:color w:val="000000"/>
                <w:lang w:eastAsia="en-US"/>
              </w:rPr>
            </w:pPr>
            <w:r w:rsidRPr="00B937D5">
              <w:rPr>
                <w:rFonts w:eastAsia="Times New Roman" w:cs="Calibri"/>
                <w:color w:val="000000"/>
                <w:lang w:eastAsia="en-US"/>
              </w:rPr>
              <w:t>2020 Mali Yılı Bütçesi Oy Birliği İle Kabul Edildi.</w:t>
            </w:r>
          </w:p>
          <w:p w:rsidR="00A76255" w:rsidRDefault="00A76255" w:rsidP="0022248B">
            <w:pPr>
              <w:pStyle w:val="AralkYok"/>
              <w:rPr>
                <w:rFonts w:eastAsia="Times New Roman" w:cs="Calibri"/>
                <w:color w:val="000000"/>
                <w:lang w:eastAsia="en-US"/>
              </w:rPr>
            </w:pPr>
            <w:r w:rsidRPr="00A76255">
              <w:rPr>
                <w:rFonts w:eastAsia="Times New Roman" w:cs="Calibri"/>
                <w:color w:val="000000"/>
                <w:lang w:eastAsia="en-US"/>
              </w:rPr>
              <w:t>39734 Pin Numaralı Asfalt Mahallesi  242 ada 127-128-130 ve 131 nolu parsellerde  imar tadilat talebinin Onanması oy birliği ile kabul edildi.</w:t>
            </w:r>
          </w:p>
          <w:p w:rsidR="00472D3F" w:rsidRDefault="00167A6C" w:rsidP="0022248B">
            <w:pPr>
              <w:pStyle w:val="AralkYok"/>
              <w:rPr>
                <w:rFonts w:eastAsia="Times New Roman" w:cs="Calibri"/>
                <w:color w:val="000000"/>
                <w:lang w:eastAsia="en-US"/>
              </w:rPr>
            </w:pPr>
            <w:r w:rsidRPr="00167A6C">
              <w:rPr>
                <w:rFonts w:eastAsia="Times New Roman" w:cs="Calibri"/>
                <w:color w:val="000000"/>
                <w:lang w:eastAsia="en-US"/>
              </w:rPr>
              <w:t>39683 Pin Numaralı   Mimar Sinan Mahallesi 13 ada 1594 nolu parselde imar tadilat talebinin Onanması oy birliği ile kabul edildi.</w:t>
            </w:r>
          </w:p>
          <w:p w:rsidR="00167A6C" w:rsidRDefault="00167A6C" w:rsidP="0022248B">
            <w:pPr>
              <w:pStyle w:val="AralkYok"/>
              <w:rPr>
                <w:rFonts w:eastAsia="Times New Roman" w:cs="Calibri"/>
                <w:color w:val="000000"/>
                <w:lang w:eastAsia="en-US"/>
              </w:rPr>
            </w:pPr>
            <w:r w:rsidRPr="00167A6C">
              <w:rPr>
                <w:rFonts w:eastAsia="Times New Roman" w:cs="Calibri"/>
                <w:color w:val="000000"/>
                <w:lang w:eastAsia="en-US"/>
              </w:rPr>
              <w:t>39681 Pin Numaralı  Cumhuriyet Mahallesi 339 ada 5-9-12-13 parseller bitişik nizam 5 kata müsaadeli yerlerdir.Bu parselleri kapsayan alanda 6 katlı yapının tesisi edilebilmesi için yapı yoğunluğunun sabit tutulması ve mekânsal planlar yapım yönetmeliğinin 26.maddesinin K formülüne uyulması şartı ile imar tadilat talebinin Onanması oy birliği ile kabul edildi.</w:t>
            </w:r>
          </w:p>
          <w:p w:rsidR="00167A6C" w:rsidRPr="006D4BA3" w:rsidRDefault="00167A6C" w:rsidP="0022248B">
            <w:pPr>
              <w:pStyle w:val="AralkYok"/>
              <w:rPr>
                <w:rFonts w:cstheme="minorHAnsi"/>
              </w:rPr>
            </w:pPr>
            <w:r w:rsidRPr="006D4BA3">
              <w:rPr>
                <w:rFonts w:cstheme="minorHAnsi"/>
                <w:color w:val="000000"/>
              </w:rPr>
              <w:t xml:space="preserve">39680 Pin Numaralı </w:t>
            </w:r>
            <w:r w:rsidRPr="006D4BA3">
              <w:rPr>
                <w:rFonts w:cstheme="minorHAnsi"/>
              </w:rPr>
              <w:t xml:space="preserve"> </w:t>
            </w:r>
            <w:r w:rsidRPr="006D4BA3">
              <w:rPr>
                <w:rFonts w:cstheme="minorHAnsi"/>
                <w:color w:val="000000"/>
              </w:rPr>
              <w:t xml:space="preserve">Asfalt Mahallesi 283 ada 363 nolu parsel imar planında ayrık nizam 5 kata müsaadelidir. Taks 0,35 Kaks 1,75 olan imar planında değişiklik talebi ile Taks 0,40 Kaks 1,75 olarak düzenlenmesi ve kat yüksekliğinin 5 kat olarak devam ettirilmesi  ilgili </w:t>
            </w:r>
            <w:r w:rsidRPr="006D4BA3">
              <w:rPr>
                <w:rFonts w:cstheme="minorHAnsi"/>
              </w:rPr>
              <w:t>imar tadilat talebinin Onanması oy birliği ile kabul edildi.</w:t>
            </w:r>
          </w:p>
          <w:p w:rsidR="007676A1" w:rsidRDefault="0045149D" w:rsidP="0022248B">
            <w:pPr>
              <w:pStyle w:val="AralkYok"/>
              <w:rPr>
                <w:rFonts w:eastAsia="Times New Roman" w:cs="Calibri"/>
                <w:color w:val="000000"/>
                <w:lang w:eastAsia="en-US"/>
              </w:rPr>
            </w:pPr>
            <w:r w:rsidRPr="0045149D">
              <w:rPr>
                <w:rFonts w:eastAsia="Times New Roman" w:cs="Calibri"/>
                <w:color w:val="000000"/>
                <w:lang w:eastAsia="en-US"/>
              </w:rPr>
              <w:t>39673 Pin Numaralı  Cumhuriyet Mahallesi 339 ada 19 nolu parsel ada boyunca yolun 15 metre olarak düzenlenip kamuya alan kazandırılması mevzuat açısından bir sakınca oluşturmamaktadır. Söz konusu alanda imar planında belirtildiği gibi mekânsal planlar yapım yönetmeliğinin 26.maddesinin ilgili bendinde belirtilen K formülüne uyulması şartıyla imar tadilat talebinin Onanması oy birliği ile kabul edildi.</w:t>
            </w:r>
          </w:p>
          <w:p w:rsidR="00412163" w:rsidRPr="00B937D5" w:rsidRDefault="00C579D3" w:rsidP="0022248B">
            <w:pPr>
              <w:pStyle w:val="AralkYok"/>
              <w:rPr>
                <w:rFonts w:eastAsia="Times New Roman" w:cs="Calibri"/>
                <w:color w:val="000000"/>
                <w:lang w:eastAsia="en-US"/>
              </w:rPr>
            </w:pPr>
            <w:r w:rsidRPr="00C579D3">
              <w:rPr>
                <w:rFonts w:eastAsia="Times New Roman" w:cs="Calibri"/>
                <w:color w:val="000000"/>
                <w:lang w:eastAsia="en-US"/>
              </w:rPr>
              <w:t>39676 Pin Numaralı  Yeni Mahalle 155 ada 40 nolu parsel bitişik nizam 5 kata müsaadelidir. Söz konusu alan inşaat yoğunluğu sabit kalmak kaydıyla bitişik nizam 6 kat olarak düzenlenip parselin doğu cephesinden 3 metrelik alanın kamuya terk edilmesi şartıyla imar tadilat talebinin Onanması oy birliği ile kabul edildi.</w:t>
            </w:r>
          </w:p>
        </w:tc>
      </w:tr>
      <w:tr w:rsidR="00362D07" w:rsidRPr="00D914D3" w:rsidTr="00FD3A4E">
        <w:trPr>
          <w:trHeight w:val="153"/>
        </w:trPr>
        <w:tc>
          <w:tcPr>
            <w:tcW w:w="1929" w:type="dxa"/>
            <w:tcBorders>
              <w:top w:val="single" w:sz="8" w:space="0" w:color="F79646"/>
              <w:left w:val="single" w:sz="8" w:space="0" w:color="F79646"/>
              <w:bottom w:val="single" w:sz="8" w:space="0" w:color="F79646"/>
              <w:right w:val="nil"/>
            </w:tcBorders>
            <w:hideMark/>
          </w:tcPr>
          <w:p w:rsidR="00362D07" w:rsidRPr="00A652CF" w:rsidRDefault="00362D07" w:rsidP="0022248B">
            <w:pPr>
              <w:pStyle w:val="AralkYok"/>
              <w:rPr>
                <w:rFonts w:eastAsia="Times New Roman" w:cs="Calibri"/>
                <w:b/>
                <w:lang w:eastAsia="en-US"/>
              </w:rPr>
            </w:pPr>
            <w:r w:rsidRPr="00A652CF">
              <w:rPr>
                <w:rFonts w:eastAsia="Times New Roman" w:cs="Calibri"/>
                <w:lang w:eastAsia="en-US"/>
              </w:rPr>
              <w:t>0</w:t>
            </w:r>
            <w:r>
              <w:rPr>
                <w:rFonts w:eastAsia="Times New Roman" w:cs="Calibri"/>
                <w:lang w:eastAsia="en-US"/>
              </w:rPr>
              <w:t>3.12.2019</w:t>
            </w:r>
            <w:r w:rsidRPr="00A652CF">
              <w:rPr>
                <w:rFonts w:eastAsia="Times New Roman" w:cs="Calibri"/>
                <w:lang w:eastAsia="en-US"/>
              </w:rPr>
              <w:t xml:space="preserve"> / 1</w:t>
            </w:r>
            <w:r>
              <w:rPr>
                <w:rFonts w:eastAsia="Times New Roman" w:cs="Calibri"/>
                <w:lang w:eastAsia="en-US"/>
              </w:rPr>
              <w:t>2</w:t>
            </w:r>
          </w:p>
        </w:tc>
        <w:tc>
          <w:tcPr>
            <w:tcW w:w="2182" w:type="dxa"/>
            <w:tcBorders>
              <w:top w:val="single" w:sz="8" w:space="0" w:color="F79646"/>
              <w:left w:val="nil"/>
              <w:bottom w:val="single" w:sz="8" w:space="0" w:color="F79646"/>
              <w:right w:val="nil"/>
            </w:tcBorders>
            <w:hideMark/>
          </w:tcPr>
          <w:p w:rsidR="00362D07" w:rsidRDefault="00362D07" w:rsidP="0022248B">
            <w:pPr>
              <w:pStyle w:val="AralkYok"/>
              <w:rPr>
                <w:rFonts w:eastAsia="Times New Roman" w:cs="Calibri"/>
                <w:color w:val="000000"/>
                <w:lang w:eastAsia="en-US"/>
              </w:rPr>
            </w:pPr>
            <w:r w:rsidRPr="00A652CF">
              <w:rPr>
                <w:rFonts w:eastAsia="Times New Roman" w:cs="Calibri"/>
                <w:color w:val="000000"/>
                <w:lang w:eastAsia="en-US"/>
              </w:rPr>
              <w:t>Gündem Madde 1</w:t>
            </w:r>
          </w:p>
          <w:p w:rsidR="00362D07" w:rsidRDefault="00362D07" w:rsidP="0022248B">
            <w:pPr>
              <w:pStyle w:val="AralkYok"/>
              <w:rPr>
                <w:rFonts w:eastAsia="Times New Roman" w:cs="Calibri"/>
                <w:color w:val="000000"/>
                <w:lang w:eastAsia="en-US"/>
              </w:rPr>
            </w:pPr>
            <w:r>
              <w:rPr>
                <w:rFonts w:eastAsia="Times New Roman" w:cs="Calibri"/>
                <w:color w:val="000000"/>
                <w:lang w:eastAsia="en-US"/>
              </w:rPr>
              <w:t>Gündem Madde 2</w:t>
            </w:r>
          </w:p>
          <w:p w:rsidR="00F159FD" w:rsidRDefault="00F159FD" w:rsidP="0022248B">
            <w:pPr>
              <w:pStyle w:val="AralkYok"/>
              <w:rPr>
                <w:rFonts w:eastAsia="Times New Roman" w:cs="Calibri"/>
                <w:color w:val="000000"/>
                <w:lang w:eastAsia="en-US"/>
              </w:rPr>
            </w:pPr>
            <w:r>
              <w:rPr>
                <w:rFonts w:eastAsia="Times New Roman" w:cs="Calibri"/>
                <w:color w:val="000000"/>
                <w:lang w:eastAsia="en-US"/>
              </w:rPr>
              <w:t>Gündem Madde 3</w:t>
            </w:r>
          </w:p>
          <w:p w:rsidR="00FC37D6" w:rsidRDefault="00FC37D6" w:rsidP="0022248B">
            <w:pPr>
              <w:pStyle w:val="AralkYok"/>
              <w:rPr>
                <w:rFonts w:eastAsia="Times New Roman" w:cs="Calibri"/>
                <w:color w:val="000000"/>
                <w:lang w:eastAsia="en-US"/>
              </w:rPr>
            </w:pPr>
          </w:p>
          <w:p w:rsidR="00FC37D6" w:rsidRDefault="00FC37D6" w:rsidP="0022248B">
            <w:pPr>
              <w:pStyle w:val="AralkYok"/>
              <w:rPr>
                <w:rFonts w:eastAsia="Times New Roman" w:cs="Calibri"/>
                <w:color w:val="000000"/>
                <w:lang w:eastAsia="en-US"/>
              </w:rPr>
            </w:pPr>
          </w:p>
          <w:p w:rsidR="00FC37D6" w:rsidRDefault="00FC37D6" w:rsidP="0022248B">
            <w:pPr>
              <w:pStyle w:val="AralkYok"/>
              <w:rPr>
                <w:rFonts w:eastAsia="Times New Roman" w:cs="Calibri"/>
                <w:color w:val="000000"/>
                <w:lang w:eastAsia="en-US"/>
              </w:rPr>
            </w:pPr>
          </w:p>
          <w:p w:rsidR="00FC37D6" w:rsidRDefault="00FC37D6" w:rsidP="0022248B">
            <w:pPr>
              <w:pStyle w:val="AralkYok"/>
              <w:rPr>
                <w:rFonts w:eastAsia="Times New Roman" w:cs="Calibri"/>
                <w:color w:val="000000"/>
                <w:lang w:eastAsia="en-US"/>
              </w:rPr>
            </w:pPr>
            <w:r>
              <w:rPr>
                <w:rFonts w:eastAsia="Times New Roman" w:cs="Calibri"/>
                <w:color w:val="000000"/>
                <w:lang w:eastAsia="en-US"/>
              </w:rPr>
              <w:t>Gündem Madde 4</w:t>
            </w:r>
          </w:p>
          <w:p w:rsidR="00FC37D6" w:rsidRDefault="00FC37D6" w:rsidP="0022248B">
            <w:pPr>
              <w:pStyle w:val="AralkYok"/>
              <w:rPr>
                <w:rFonts w:eastAsia="Times New Roman" w:cs="Calibri"/>
                <w:color w:val="000000"/>
                <w:lang w:eastAsia="en-US"/>
              </w:rPr>
            </w:pPr>
          </w:p>
          <w:p w:rsidR="00E7429A" w:rsidRDefault="00E7429A" w:rsidP="0022248B">
            <w:pPr>
              <w:pStyle w:val="AralkYok"/>
              <w:rPr>
                <w:rFonts w:eastAsia="Times New Roman" w:cs="Calibri"/>
                <w:color w:val="000000"/>
                <w:lang w:eastAsia="en-US"/>
              </w:rPr>
            </w:pPr>
          </w:p>
          <w:p w:rsidR="00E7429A" w:rsidRDefault="00E7429A" w:rsidP="0022248B">
            <w:pPr>
              <w:pStyle w:val="AralkYok"/>
              <w:rPr>
                <w:rFonts w:eastAsia="Times New Roman" w:cs="Calibri"/>
                <w:color w:val="000000"/>
                <w:lang w:eastAsia="en-US"/>
              </w:rPr>
            </w:pPr>
          </w:p>
          <w:p w:rsidR="00FC37D6" w:rsidRDefault="00FC37D6" w:rsidP="0022248B">
            <w:pPr>
              <w:pStyle w:val="AralkYok"/>
              <w:rPr>
                <w:rFonts w:eastAsia="Times New Roman" w:cs="Calibri"/>
                <w:color w:val="000000"/>
                <w:lang w:eastAsia="en-US"/>
              </w:rPr>
            </w:pPr>
            <w:r>
              <w:rPr>
                <w:rFonts w:eastAsia="Times New Roman" w:cs="Calibri"/>
                <w:color w:val="000000"/>
                <w:lang w:eastAsia="en-US"/>
              </w:rPr>
              <w:t>Gündem Madde 5</w:t>
            </w:r>
          </w:p>
          <w:p w:rsidR="005D01B9" w:rsidRDefault="005D01B9" w:rsidP="0022248B">
            <w:pPr>
              <w:pStyle w:val="AralkYok"/>
              <w:rPr>
                <w:rFonts w:eastAsia="Times New Roman" w:cs="Calibri"/>
                <w:color w:val="000000"/>
                <w:lang w:eastAsia="en-US"/>
              </w:rPr>
            </w:pPr>
          </w:p>
          <w:p w:rsidR="005D01B9" w:rsidRDefault="005D01B9" w:rsidP="0022248B">
            <w:pPr>
              <w:pStyle w:val="AralkYok"/>
              <w:rPr>
                <w:rFonts w:eastAsia="Times New Roman" w:cs="Calibri"/>
                <w:color w:val="000000"/>
                <w:lang w:eastAsia="en-US"/>
              </w:rPr>
            </w:pPr>
          </w:p>
          <w:p w:rsidR="005D01B9" w:rsidRDefault="005D01B9" w:rsidP="0022248B">
            <w:pPr>
              <w:pStyle w:val="AralkYok"/>
              <w:rPr>
                <w:rFonts w:eastAsia="Times New Roman" w:cs="Calibri"/>
                <w:color w:val="000000"/>
                <w:lang w:eastAsia="en-US"/>
              </w:rPr>
            </w:pPr>
            <w:r>
              <w:rPr>
                <w:rFonts w:eastAsia="Times New Roman" w:cs="Calibri"/>
                <w:color w:val="000000"/>
                <w:lang w:eastAsia="en-US"/>
              </w:rPr>
              <w:t>Gündem Madde 6</w:t>
            </w:r>
          </w:p>
          <w:p w:rsidR="00B11698" w:rsidRDefault="00B11698" w:rsidP="0022248B">
            <w:pPr>
              <w:pStyle w:val="AralkYok"/>
              <w:rPr>
                <w:rFonts w:eastAsia="Times New Roman" w:cs="Calibri"/>
                <w:color w:val="000000"/>
                <w:lang w:eastAsia="en-US"/>
              </w:rPr>
            </w:pPr>
          </w:p>
          <w:p w:rsidR="00B11698" w:rsidRDefault="00B11698" w:rsidP="0022248B">
            <w:pPr>
              <w:pStyle w:val="AralkYok"/>
              <w:rPr>
                <w:rFonts w:eastAsia="Times New Roman" w:cs="Calibri"/>
                <w:color w:val="000000"/>
                <w:lang w:eastAsia="en-US"/>
              </w:rPr>
            </w:pPr>
          </w:p>
          <w:p w:rsidR="00B11698" w:rsidRDefault="00B11698" w:rsidP="0022248B">
            <w:pPr>
              <w:pStyle w:val="AralkYok"/>
              <w:rPr>
                <w:rFonts w:eastAsia="Times New Roman" w:cs="Calibri"/>
                <w:color w:val="000000"/>
                <w:lang w:eastAsia="en-US"/>
              </w:rPr>
            </w:pPr>
            <w:r>
              <w:rPr>
                <w:rFonts w:eastAsia="Times New Roman" w:cs="Calibri"/>
                <w:color w:val="000000"/>
                <w:lang w:eastAsia="en-US"/>
              </w:rPr>
              <w:t>Gündem Madde 7</w:t>
            </w:r>
          </w:p>
          <w:p w:rsidR="00227794" w:rsidRDefault="00227794" w:rsidP="0022248B">
            <w:pPr>
              <w:pStyle w:val="AralkYok"/>
              <w:rPr>
                <w:rFonts w:eastAsia="Times New Roman" w:cs="Calibri"/>
                <w:color w:val="000000"/>
                <w:lang w:eastAsia="en-US"/>
              </w:rPr>
            </w:pPr>
          </w:p>
          <w:p w:rsidR="00227794" w:rsidRDefault="00227794" w:rsidP="0022248B">
            <w:pPr>
              <w:pStyle w:val="AralkYok"/>
              <w:rPr>
                <w:rFonts w:eastAsia="Times New Roman" w:cs="Calibri"/>
                <w:color w:val="000000"/>
                <w:lang w:eastAsia="en-US"/>
              </w:rPr>
            </w:pPr>
          </w:p>
          <w:p w:rsidR="00227794" w:rsidRDefault="00227794" w:rsidP="0022248B">
            <w:pPr>
              <w:pStyle w:val="AralkYok"/>
              <w:rPr>
                <w:rFonts w:eastAsia="Times New Roman" w:cs="Calibri"/>
                <w:color w:val="000000"/>
                <w:lang w:eastAsia="en-US"/>
              </w:rPr>
            </w:pPr>
          </w:p>
          <w:p w:rsidR="00227794" w:rsidRDefault="00227794" w:rsidP="0022248B">
            <w:pPr>
              <w:pStyle w:val="AralkYok"/>
              <w:rPr>
                <w:rFonts w:eastAsia="Times New Roman" w:cs="Calibri"/>
                <w:color w:val="000000"/>
                <w:lang w:eastAsia="en-US"/>
              </w:rPr>
            </w:pPr>
          </w:p>
          <w:p w:rsidR="00227794" w:rsidRDefault="00227794" w:rsidP="0022248B">
            <w:pPr>
              <w:pStyle w:val="AralkYok"/>
              <w:rPr>
                <w:rFonts w:eastAsia="Times New Roman" w:cs="Calibri"/>
                <w:color w:val="000000"/>
                <w:lang w:eastAsia="en-US"/>
              </w:rPr>
            </w:pPr>
            <w:r>
              <w:rPr>
                <w:rFonts w:eastAsia="Times New Roman" w:cs="Calibri"/>
                <w:color w:val="000000"/>
                <w:lang w:eastAsia="en-US"/>
              </w:rPr>
              <w:t>Gündem Madde 8</w:t>
            </w:r>
          </w:p>
          <w:p w:rsidR="00FB6872" w:rsidRDefault="00FB6872" w:rsidP="0022248B">
            <w:pPr>
              <w:pStyle w:val="AralkYok"/>
              <w:rPr>
                <w:rFonts w:eastAsia="Times New Roman" w:cs="Calibri"/>
                <w:color w:val="000000"/>
                <w:lang w:eastAsia="en-US"/>
              </w:rPr>
            </w:pPr>
            <w:r>
              <w:rPr>
                <w:rFonts w:eastAsia="Times New Roman" w:cs="Calibri"/>
                <w:color w:val="000000"/>
                <w:lang w:eastAsia="en-US"/>
              </w:rPr>
              <w:t>Gündem Madde 9</w:t>
            </w:r>
          </w:p>
          <w:p w:rsidR="007E2E15" w:rsidRDefault="007E2E15" w:rsidP="0022248B">
            <w:pPr>
              <w:pStyle w:val="AralkYok"/>
              <w:rPr>
                <w:rFonts w:eastAsia="Times New Roman" w:cs="Calibri"/>
                <w:color w:val="000000"/>
                <w:lang w:eastAsia="en-US"/>
              </w:rPr>
            </w:pPr>
          </w:p>
          <w:p w:rsidR="007E2E15" w:rsidRPr="00A652CF" w:rsidRDefault="007E2E15" w:rsidP="0022248B">
            <w:pPr>
              <w:pStyle w:val="AralkYok"/>
              <w:rPr>
                <w:rFonts w:eastAsia="Times New Roman" w:cs="Calibri"/>
                <w:color w:val="000000"/>
                <w:lang w:eastAsia="en-US"/>
              </w:rPr>
            </w:pPr>
            <w:r>
              <w:rPr>
                <w:rFonts w:eastAsia="Times New Roman" w:cs="Calibri"/>
                <w:color w:val="000000"/>
                <w:lang w:eastAsia="en-US"/>
              </w:rPr>
              <w:t>Gündem Madde 9</w:t>
            </w:r>
          </w:p>
        </w:tc>
        <w:tc>
          <w:tcPr>
            <w:tcW w:w="6129" w:type="dxa"/>
            <w:tcBorders>
              <w:top w:val="single" w:sz="8" w:space="0" w:color="F79646"/>
              <w:left w:val="nil"/>
              <w:bottom w:val="single" w:sz="8" w:space="0" w:color="F79646"/>
              <w:right w:val="single" w:sz="8" w:space="0" w:color="F79646"/>
            </w:tcBorders>
            <w:hideMark/>
          </w:tcPr>
          <w:p w:rsidR="00362D07" w:rsidRDefault="00362D07" w:rsidP="0022248B">
            <w:pPr>
              <w:pStyle w:val="AralkYok"/>
              <w:rPr>
                <w:rFonts w:eastAsia="Times New Roman" w:cs="Calibri"/>
                <w:color w:val="000000"/>
                <w:lang w:eastAsia="en-US"/>
              </w:rPr>
            </w:pPr>
            <w:r w:rsidRPr="00362D07">
              <w:rPr>
                <w:rFonts w:eastAsia="Times New Roman" w:cs="Calibri"/>
                <w:color w:val="000000"/>
                <w:lang w:eastAsia="en-US"/>
              </w:rPr>
              <w:lastRenderedPageBreak/>
              <w:t>2020 Yılı Tarife cetveli</w:t>
            </w:r>
          </w:p>
          <w:p w:rsidR="00362D07" w:rsidRDefault="00362D07" w:rsidP="0022248B">
            <w:pPr>
              <w:pStyle w:val="AralkYok"/>
              <w:rPr>
                <w:rFonts w:eastAsia="Times New Roman" w:cs="Calibri"/>
                <w:color w:val="000000"/>
                <w:lang w:eastAsia="en-US"/>
              </w:rPr>
            </w:pPr>
            <w:r w:rsidRPr="00362D07">
              <w:rPr>
                <w:rFonts w:eastAsia="Times New Roman" w:cs="Calibri"/>
                <w:color w:val="000000"/>
                <w:lang w:eastAsia="en-US"/>
              </w:rPr>
              <w:t xml:space="preserve">Vatandaşlardan Gelen İmar Tadilat </w:t>
            </w:r>
            <w:r>
              <w:rPr>
                <w:rFonts w:eastAsia="Times New Roman" w:cs="Calibri"/>
                <w:color w:val="000000"/>
                <w:lang w:eastAsia="en-US"/>
              </w:rPr>
              <w:t>Taleplerinin Görüşülmesi</w:t>
            </w:r>
          </w:p>
          <w:p w:rsidR="00362D07" w:rsidRDefault="00F159FD" w:rsidP="0022248B">
            <w:pPr>
              <w:pStyle w:val="AralkYok"/>
              <w:rPr>
                <w:rFonts w:eastAsia="Times New Roman" w:cs="Calibri"/>
                <w:color w:val="000000"/>
                <w:lang w:eastAsia="en-US"/>
              </w:rPr>
            </w:pPr>
            <w:r w:rsidRPr="00F159FD">
              <w:rPr>
                <w:rFonts w:eastAsia="Times New Roman" w:cs="Calibri"/>
                <w:color w:val="000000"/>
                <w:lang w:eastAsia="en-US"/>
              </w:rPr>
              <w:t xml:space="preserve">Asfalt Mahalle 480 ada 1 nolu parsel blok nizam 6 kata müsaadelidir. Söz konusu parseldeki yapı emsali ve kat adedi sabit kalacak şekilde ada ortasındaki ada ayrımı çizgisi kaldırılması oy birliği ile kabul edildi.  </w:t>
            </w:r>
          </w:p>
          <w:p w:rsidR="00FC37D6" w:rsidRDefault="00FC37D6" w:rsidP="0022248B">
            <w:pPr>
              <w:pStyle w:val="AralkYok"/>
            </w:pPr>
            <w:r w:rsidRPr="00F60A36">
              <w:rPr>
                <w:color w:val="000000"/>
              </w:rPr>
              <w:t xml:space="preserve">Asfalt Mahallesi 13 ada 848 ve 849 nolu parseller ayrık nizam 5 </w:t>
            </w:r>
            <w:r w:rsidRPr="00F60A36">
              <w:rPr>
                <w:color w:val="000000"/>
              </w:rPr>
              <w:lastRenderedPageBreak/>
              <w:t>kata müsaadelidir.</w:t>
            </w:r>
            <w:r w:rsidRPr="00120E87">
              <w:rPr>
                <w:color w:val="000000"/>
              </w:rPr>
              <w:t xml:space="preserve"> </w:t>
            </w:r>
            <w:r w:rsidRPr="00F60A36">
              <w:rPr>
                <w:color w:val="000000"/>
              </w:rPr>
              <w:t>13 ada 1025 nolu  parselin kamusal alana dönüştürülmesi kaydıyla</w:t>
            </w:r>
            <w:r>
              <w:rPr>
                <w:color w:val="000000"/>
              </w:rPr>
              <w:t xml:space="preserve"> 6 kata çıkarılması</w:t>
            </w:r>
            <w:r w:rsidRPr="00F60A36">
              <w:rPr>
                <w:color w:val="000000"/>
              </w:rPr>
              <w:t xml:space="preserve"> </w:t>
            </w:r>
            <w:r>
              <w:rPr>
                <w:color w:val="000000"/>
              </w:rPr>
              <w:t xml:space="preserve"> </w:t>
            </w:r>
            <w:r>
              <w:t xml:space="preserve">oy birliği ile kabul edildi. </w:t>
            </w:r>
            <w:r w:rsidRPr="001A163D">
              <w:t xml:space="preserve"> </w:t>
            </w:r>
          </w:p>
          <w:p w:rsidR="00FC37D6" w:rsidRPr="001A163D" w:rsidRDefault="00FC37D6" w:rsidP="0022248B">
            <w:pPr>
              <w:pStyle w:val="AralkYok"/>
            </w:pPr>
            <w:r w:rsidRPr="00FC37D6">
              <w:t xml:space="preserve">Asfalt Mahallesi 279 ada 2-4-5-7-8-9-10-21-24 ve 25 nolu parsellerin yapılan imar plan değişiklik talebi ile 278 ada 73 nolu parselin 383 m2 olduğu bu alanın kamuya terk edilmek kaydıyla K formülüne uygun olduğundan  oy birliği ile kabul edildi.  </w:t>
            </w:r>
          </w:p>
          <w:p w:rsidR="00FC37D6" w:rsidRDefault="005D01B9" w:rsidP="0022248B">
            <w:pPr>
              <w:pStyle w:val="AralkYok"/>
              <w:rPr>
                <w:rFonts w:eastAsia="Times New Roman" w:cs="Calibri"/>
                <w:color w:val="000000"/>
                <w:lang w:eastAsia="en-US"/>
              </w:rPr>
            </w:pPr>
            <w:r w:rsidRPr="005D01B9">
              <w:rPr>
                <w:rFonts w:eastAsia="Times New Roman" w:cs="Calibri"/>
                <w:color w:val="000000"/>
                <w:lang w:eastAsia="en-US"/>
              </w:rPr>
              <w:t xml:space="preserve">Mülkiyeti Belediyemize ait 13 ada 1846 parselde bulunan arsayı  Gölbaşı devlet hastanesine ek bina yapılmak kaydıyla İl Sağlık Müdürlüğüne tahsis edilmesi oy birliği ile kabul edildi.  </w:t>
            </w:r>
          </w:p>
          <w:p w:rsidR="00B11698" w:rsidRDefault="00B11698" w:rsidP="0022248B">
            <w:pPr>
              <w:pStyle w:val="AralkYok"/>
              <w:rPr>
                <w:rFonts w:eastAsia="Times New Roman" w:cs="Calibri"/>
                <w:color w:val="000000"/>
                <w:lang w:eastAsia="en-US"/>
              </w:rPr>
            </w:pPr>
            <w:r w:rsidRPr="00B11698">
              <w:rPr>
                <w:rFonts w:eastAsia="Times New Roman" w:cs="Calibri"/>
                <w:color w:val="000000"/>
                <w:lang w:eastAsia="en-US"/>
              </w:rPr>
              <w:t>5393 sayılı Belediye Kanunu’nun 74 üncü maddesi gereği Belediyemizin Cittaslow uluslar arası belediyeler birliğine üye olması ve İş ve işlemleri için Belediye Başkanı İskender YILDIRIM’a yetki verilmesi. Çevre ve Şehircilik Bakanlığı’nın da onayıyla yürürlüğe girmesi  oy birliği ile kabul edildi.</w:t>
            </w:r>
          </w:p>
          <w:p w:rsidR="00227794" w:rsidRDefault="00227794" w:rsidP="0022248B">
            <w:pPr>
              <w:pStyle w:val="AralkYok"/>
              <w:rPr>
                <w:rFonts w:eastAsia="Times New Roman" w:cs="Calibri"/>
                <w:color w:val="000000"/>
                <w:lang w:eastAsia="en-US"/>
              </w:rPr>
            </w:pPr>
            <w:r w:rsidRPr="00227794">
              <w:rPr>
                <w:rFonts w:eastAsia="Times New Roman" w:cs="Calibri"/>
                <w:color w:val="000000"/>
                <w:lang w:eastAsia="en-US"/>
              </w:rPr>
              <w:t>İlçemizde yeni açılan cadde ve sokaklara isim verilmesi.</w:t>
            </w:r>
          </w:p>
          <w:p w:rsidR="00FB6872" w:rsidRDefault="00FB6872" w:rsidP="0022248B">
            <w:pPr>
              <w:pStyle w:val="AralkYok"/>
            </w:pPr>
            <w:r w:rsidRPr="005B0119">
              <w:t>Tam Zamanlı olarak ça</w:t>
            </w:r>
            <w:r>
              <w:t>lıştırılacak</w:t>
            </w:r>
            <w:r w:rsidRPr="005B0119">
              <w:t xml:space="preserve"> Eğitmen</w:t>
            </w:r>
            <w:r>
              <w:t>e</w:t>
            </w:r>
            <w:r w:rsidRPr="005B0119">
              <w:t xml:space="preserve"> 3.0</w:t>
            </w:r>
            <w:r>
              <w:t>31,63</w:t>
            </w:r>
            <w:r w:rsidRPr="005B0119">
              <w:t>TL  ücret ödenmesi oy birliği ile kabul edildi.</w:t>
            </w:r>
          </w:p>
          <w:p w:rsidR="007E2E15" w:rsidRPr="005B0119" w:rsidRDefault="007E2E15" w:rsidP="0022248B">
            <w:pPr>
              <w:pStyle w:val="AralkYok"/>
            </w:pPr>
            <w:r w:rsidRPr="001C3A36">
              <w:t>Köylere hizmet götürme birliğine ait</w:t>
            </w:r>
            <w:r>
              <w:t xml:space="preserve"> 02 EC 44 plakalı Isuzu marka,2012 model, NNANRR5NH02000671 Şase,001336 motor</w:t>
            </w:r>
            <w:r w:rsidRPr="001C3A36">
              <w:t xml:space="preserve"> çöp toplama aracının </w:t>
            </w:r>
            <w:r>
              <w:t xml:space="preserve">Belediyemize Tahsis edilmesi </w:t>
            </w:r>
            <w:r w:rsidRPr="005B0119">
              <w:t xml:space="preserve"> oy birliği ile kabul edildi.</w:t>
            </w:r>
          </w:p>
          <w:p w:rsidR="00FB6872" w:rsidRPr="005B0119" w:rsidRDefault="00FB6872" w:rsidP="0022248B">
            <w:pPr>
              <w:pStyle w:val="AralkYok"/>
            </w:pPr>
          </w:p>
          <w:p w:rsidR="00FB6872" w:rsidRPr="00362D07" w:rsidRDefault="00FB6872" w:rsidP="0022248B">
            <w:pPr>
              <w:pStyle w:val="AralkYok"/>
              <w:rPr>
                <w:rFonts w:eastAsia="Times New Roman" w:cs="Calibri"/>
                <w:color w:val="000000"/>
                <w:lang w:eastAsia="en-US"/>
              </w:rPr>
            </w:pPr>
          </w:p>
        </w:tc>
      </w:tr>
    </w:tbl>
    <w:p w:rsidR="002A1C53" w:rsidRPr="00D914D3" w:rsidRDefault="002A1C53" w:rsidP="002A1C53">
      <w:pPr>
        <w:autoSpaceDE w:val="0"/>
        <w:autoSpaceDN w:val="0"/>
        <w:adjustRightInd w:val="0"/>
        <w:spacing w:after="0" w:line="240" w:lineRule="auto"/>
        <w:jc w:val="both"/>
        <w:rPr>
          <w:rFonts w:ascii="Calibri" w:eastAsia="Times New Roman" w:hAnsi="Calibri" w:cs="Arial"/>
          <w:color w:val="000000"/>
        </w:rPr>
      </w:pPr>
    </w:p>
    <w:p w:rsidR="00A652CF" w:rsidRDefault="00A652CF" w:rsidP="002A1C53">
      <w:pPr>
        <w:autoSpaceDE w:val="0"/>
        <w:autoSpaceDN w:val="0"/>
        <w:adjustRightInd w:val="0"/>
        <w:spacing w:after="0" w:line="240" w:lineRule="auto"/>
        <w:jc w:val="both"/>
        <w:rPr>
          <w:rFonts w:ascii="Calibri" w:eastAsia="Times New Roman" w:hAnsi="Calibri" w:cs="Arial"/>
          <w:color w:val="000000"/>
        </w:rPr>
      </w:pPr>
    </w:p>
    <w:p w:rsidR="00A652CF" w:rsidRPr="00D914D3" w:rsidRDefault="00A652CF" w:rsidP="002A1C53">
      <w:pPr>
        <w:autoSpaceDE w:val="0"/>
        <w:autoSpaceDN w:val="0"/>
        <w:adjustRightInd w:val="0"/>
        <w:spacing w:after="0" w:line="240" w:lineRule="auto"/>
        <w:jc w:val="both"/>
        <w:rPr>
          <w:rFonts w:ascii="Calibri" w:eastAsia="Times New Roman" w:hAnsi="Calibri" w:cs="Arial"/>
          <w:color w:val="000000"/>
        </w:rPr>
      </w:pPr>
    </w:p>
    <w:p w:rsidR="002A1C53" w:rsidRPr="00D914D3" w:rsidRDefault="002A1C53" w:rsidP="002A1C53">
      <w:pPr>
        <w:keepNext/>
        <w:framePr w:dropCap="drop" w:lines="3" w:wrap="around" w:vAnchor="text" w:hAnchor="text"/>
        <w:spacing w:after="0" w:line="1025" w:lineRule="exact"/>
        <w:jc w:val="both"/>
        <w:textAlignment w:val="baseline"/>
        <w:rPr>
          <w:rFonts w:ascii="Calibri" w:eastAsia="Times New Roman" w:hAnsi="Calibri" w:cs="Times New Roman"/>
          <w:b/>
          <w:bCs/>
          <w:color w:val="000000"/>
          <w:position w:val="-13"/>
          <w:sz w:val="141"/>
        </w:rPr>
      </w:pPr>
      <w:r w:rsidRPr="00D914D3">
        <w:rPr>
          <w:rFonts w:ascii="Calibri" w:eastAsia="Times New Roman" w:hAnsi="Calibri" w:cs="Times New Roman"/>
          <w:b/>
          <w:bCs/>
          <w:color w:val="000000"/>
          <w:position w:val="-13"/>
          <w:sz w:val="141"/>
        </w:rPr>
        <w:t>B</w:t>
      </w:r>
    </w:p>
    <w:p w:rsidR="002A1C53" w:rsidRDefault="002A1C53" w:rsidP="002A1C53">
      <w:pPr>
        <w:autoSpaceDE w:val="0"/>
        <w:autoSpaceDN w:val="0"/>
        <w:adjustRightInd w:val="0"/>
        <w:spacing w:after="0" w:line="240" w:lineRule="auto"/>
        <w:jc w:val="both"/>
        <w:rPr>
          <w:rFonts w:ascii="Calibri" w:eastAsia="Times New Roman" w:hAnsi="Calibri" w:cs="Times New Roman"/>
          <w:b/>
          <w:bCs/>
          <w:color w:val="000000"/>
          <w:sz w:val="28"/>
        </w:rPr>
      </w:pPr>
      <w:r w:rsidRPr="00D914D3">
        <w:rPr>
          <w:rFonts w:ascii="Calibri" w:eastAsia="Times New Roman" w:hAnsi="Calibri" w:cs="Times New Roman"/>
          <w:b/>
          <w:bCs/>
          <w:color w:val="000000"/>
          <w:sz w:val="28"/>
        </w:rPr>
        <w:t>elediye Encümen Toplantıları</w:t>
      </w:r>
    </w:p>
    <w:p w:rsidR="002A1C53" w:rsidRDefault="002A1C53" w:rsidP="002A1C53">
      <w:pPr>
        <w:autoSpaceDE w:val="0"/>
        <w:autoSpaceDN w:val="0"/>
        <w:adjustRightInd w:val="0"/>
        <w:spacing w:after="0" w:line="240" w:lineRule="auto"/>
        <w:jc w:val="both"/>
        <w:rPr>
          <w:rFonts w:ascii="Calibri" w:eastAsia="Times New Roman" w:hAnsi="Calibri" w:cs="Times New Roman"/>
          <w:b/>
          <w:bCs/>
          <w:color w:val="000000"/>
          <w:sz w:val="28"/>
        </w:rPr>
      </w:pPr>
    </w:p>
    <w:p w:rsidR="002A1C53" w:rsidRDefault="002A1C53" w:rsidP="002A1C53">
      <w:pPr>
        <w:autoSpaceDE w:val="0"/>
        <w:autoSpaceDN w:val="0"/>
        <w:adjustRightInd w:val="0"/>
        <w:spacing w:after="0" w:line="240" w:lineRule="auto"/>
        <w:jc w:val="both"/>
        <w:rPr>
          <w:rFonts w:ascii="Calibri" w:eastAsia="Times New Roman" w:hAnsi="Calibri" w:cs="Times New Roman"/>
          <w:b/>
          <w:bCs/>
          <w:color w:val="000000"/>
          <w:sz w:val="28"/>
        </w:rPr>
      </w:pPr>
    </w:p>
    <w:p w:rsidR="002A1C53" w:rsidRPr="00D914D3" w:rsidRDefault="002A1C53" w:rsidP="002A1C53">
      <w:pPr>
        <w:autoSpaceDE w:val="0"/>
        <w:autoSpaceDN w:val="0"/>
        <w:adjustRightInd w:val="0"/>
        <w:spacing w:after="0" w:line="240" w:lineRule="auto"/>
        <w:jc w:val="both"/>
        <w:rPr>
          <w:rFonts w:ascii="Calibri" w:eastAsia="Times New Roman" w:hAnsi="Calibri" w:cs="Times New Roman"/>
          <w:b/>
          <w:bCs/>
          <w:color w:val="000000"/>
          <w:sz w:val="28"/>
        </w:rPr>
      </w:pPr>
    </w:p>
    <w:p w:rsidR="002A1C53" w:rsidRDefault="002A1C53" w:rsidP="002A1C53">
      <w:pPr>
        <w:autoSpaceDE w:val="0"/>
        <w:autoSpaceDN w:val="0"/>
        <w:adjustRightInd w:val="0"/>
        <w:spacing w:after="0" w:line="240" w:lineRule="auto"/>
        <w:ind w:left="540" w:firstLine="168"/>
        <w:jc w:val="both"/>
        <w:rPr>
          <w:rFonts w:ascii="Calibri" w:eastAsia="Times New Roman" w:hAnsi="Calibri" w:cs="Calibri"/>
          <w:color w:val="000000"/>
        </w:rPr>
      </w:pPr>
      <w:r w:rsidRPr="00D914D3">
        <w:rPr>
          <w:rFonts w:ascii="Calibri" w:eastAsia="Times New Roman" w:hAnsi="Calibri" w:cs="Calibri"/>
          <w:color w:val="000000"/>
        </w:rPr>
        <w:t>Bel</w:t>
      </w:r>
      <w:r w:rsidR="00C025A1">
        <w:rPr>
          <w:rFonts w:ascii="Calibri" w:eastAsia="Times New Roman" w:hAnsi="Calibri" w:cs="Calibri"/>
          <w:color w:val="000000"/>
        </w:rPr>
        <w:t>ediye Encümenimiz her hafta Pazartesi</w:t>
      </w:r>
      <w:r w:rsidRPr="00D914D3">
        <w:rPr>
          <w:rFonts w:ascii="Calibri" w:eastAsia="Times New Roman" w:hAnsi="Calibri" w:cs="Calibri"/>
          <w:color w:val="000000"/>
        </w:rPr>
        <w:t xml:space="preserve"> ve Perşembe günleri mutat olarak kendiliğinden toplanmaktadır. Encümen</w:t>
      </w:r>
      <w:r>
        <w:rPr>
          <w:rFonts w:ascii="Calibri" w:eastAsia="Times New Roman" w:hAnsi="Calibri" w:cs="Calibri"/>
          <w:color w:val="000000"/>
        </w:rPr>
        <w:t xml:space="preserve"> </w:t>
      </w:r>
      <w:r w:rsidRPr="00D914D3">
        <w:rPr>
          <w:rFonts w:ascii="Calibri" w:eastAsia="Times New Roman" w:hAnsi="Calibri" w:cs="Calibri"/>
          <w:color w:val="000000"/>
        </w:rPr>
        <w:t>toplantı kararları yazılmış, yazılan kararlar encümen üyeleri tarafından imzalandıktan sonra ilgili birimlere ulaştırılmıştır. Belediye Encümeni toplantıları ve alınan karar sayıları aşağıdaki tabloda sunulmuştur.</w:t>
      </w:r>
    </w:p>
    <w:p w:rsidR="002A1C53" w:rsidRDefault="002A1C53"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2A1C53" w:rsidRDefault="002A1C53"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2A1C53" w:rsidRDefault="002A1C53"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780260" w:rsidRDefault="00780260"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2A1C53" w:rsidRPr="00D914D3" w:rsidRDefault="002A1C53" w:rsidP="002A1C53">
      <w:pPr>
        <w:tabs>
          <w:tab w:val="left" w:pos="7860"/>
          <w:tab w:val="right" w:pos="10437"/>
        </w:tabs>
        <w:autoSpaceDE w:val="0"/>
        <w:autoSpaceDN w:val="0"/>
        <w:adjustRightInd w:val="0"/>
        <w:spacing w:after="0" w:line="240" w:lineRule="auto"/>
        <w:rPr>
          <w:rFonts w:ascii="Calibri" w:eastAsia="Times New Roman" w:hAnsi="Calibri" w:cs="Arial"/>
          <w:b/>
          <w:color w:val="000000"/>
          <w:sz w:val="28"/>
          <w:szCs w:val="28"/>
        </w:rPr>
      </w:pPr>
      <w:r>
        <w:rPr>
          <w:rFonts w:ascii="Calibri" w:eastAsia="Times New Roman" w:hAnsi="Calibri" w:cs="Arial"/>
          <w:b/>
          <w:color w:val="000000"/>
          <w:sz w:val="28"/>
          <w:szCs w:val="28"/>
        </w:rPr>
        <w:t xml:space="preserve">Birimlerine </w:t>
      </w:r>
      <w:r w:rsidRPr="00D914D3">
        <w:rPr>
          <w:rFonts w:ascii="Calibri" w:eastAsia="Times New Roman" w:hAnsi="Calibri" w:cs="Arial"/>
          <w:b/>
          <w:color w:val="000000"/>
          <w:sz w:val="28"/>
          <w:szCs w:val="28"/>
        </w:rPr>
        <w:t>Göre Encümen Kararları</w:t>
      </w:r>
    </w:p>
    <w:p w:rsidR="002A1C53" w:rsidRDefault="002A1C53" w:rsidP="002A1C53">
      <w:pPr>
        <w:autoSpaceDE w:val="0"/>
        <w:autoSpaceDN w:val="0"/>
        <w:adjustRightInd w:val="0"/>
        <w:spacing w:after="0" w:line="240" w:lineRule="auto"/>
        <w:ind w:left="540" w:firstLine="168"/>
        <w:jc w:val="both"/>
        <w:rPr>
          <w:rFonts w:ascii="Calibri" w:eastAsia="Times New Roman" w:hAnsi="Calibri" w:cs="Calibri"/>
          <w:color w:val="000000"/>
        </w:rPr>
      </w:pPr>
    </w:p>
    <w:p w:rsidR="002A1C53" w:rsidRPr="00D914D3" w:rsidRDefault="002A1C53" w:rsidP="002A1C53">
      <w:pPr>
        <w:autoSpaceDE w:val="0"/>
        <w:autoSpaceDN w:val="0"/>
        <w:adjustRightInd w:val="0"/>
        <w:spacing w:after="0" w:line="240" w:lineRule="auto"/>
        <w:ind w:left="540" w:firstLine="168"/>
        <w:jc w:val="both"/>
        <w:rPr>
          <w:rFonts w:ascii="Calibri" w:eastAsia="Times New Roman" w:hAnsi="Calibri" w:cs="Calibri"/>
          <w:color w:val="000000"/>
        </w:rPr>
      </w:pPr>
    </w:p>
    <w:tbl>
      <w:tblPr>
        <w:tblW w:w="7787" w:type="dxa"/>
        <w:tblBorders>
          <w:top w:val="single" w:sz="8" w:space="0" w:color="F79646"/>
          <w:left w:val="single" w:sz="8" w:space="0" w:color="F79646"/>
          <w:bottom w:val="single" w:sz="8" w:space="0" w:color="F79646"/>
          <w:right w:val="single" w:sz="8" w:space="0" w:color="F79646"/>
        </w:tblBorders>
        <w:tblLayout w:type="fixed"/>
        <w:tblLook w:val="04A0"/>
      </w:tblPr>
      <w:tblGrid>
        <w:gridCol w:w="2518"/>
        <w:gridCol w:w="767"/>
        <w:gridCol w:w="829"/>
        <w:gridCol w:w="828"/>
        <w:gridCol w:w="829"/>
        <w:gridCol w:w="317"/>
        <w:gridCol w:w="399"/>
        <w:gridCol w:w="828"/>
        <w:gridCol w:w="236"/>
        <w:gridCol w:w="236"/>
      </w:tblGrid>
      <w:tr w:rsidR="00780260" w:rsidRPr="00D914D3" w:rsidTr="00780260">
        <w:trPr>
          <w:gridAfter w:val="3"/>
          <w:wAfter w:w="1300" w:type="dxa"/>
          <w:trHeight w:val="320"/>
        </w:trPr>
        <w:tc>
          <w:tcPr>
            <w:tcW w:w="6487" w:type="dxa"/>
            <w:gridSpan w:val="7"/>
            <w:tcBorders>
              <w:top w:val="single" w:sz="8" w:space="0" w:color="F79646"/>
              <w:left w:val="single" w:sz="8" w:space="0" w:color="F79646"/>
              <w:bottom w:val="single" w:sz="8" w:space="0" w:color="F79646"/>
              <w:right w:val="single" w:sz="8" w:space="0" w:color="F79646"/>
            </w:tcBorders>
            <w:hideMark/>
          </w:tcPr>
          <w:p w:rsidR="00780260" w:rsidRPr="00D914D3" w:rsidRDefault="00780260" w:rsidP="008512F3">
            <w:pPr>
              <w:autoSpaceDE w:val="0"/>
              <w:autoSpaceDN w:val="0"/>
              <w:adjustRightInd w:val="0"/>
              <w:spacing w:after="0"/>
              <w:jc w:val="center"/>
              <w:rPr>
                <w:rFonts w:ascii="Calibri" w:eastAsia="Times New Roman" w:hAnsi="Calibri" w:cs="Times New Roman"/>
                <w:color w:val="984806"/>
                <w:sz w:val="20"/>
                <w:szCs w:val="24"/>
                <w:lang w:eastAsia="en-US"/>
              </w:rPr>
            </w:pPr>
            <w:r>
              <w:rPr>
                <w:rFonts w:ascii="Calibri" w:eastAsia="Times New Roman" w:hAnsi="Calibri" w:cs="Times New Roman"/>
                <w:color w:val="984806"/>
                <w:sz w:val="20"/>
                <w:lang w:eastAsia="en-US"/>
              </w:rPr>
              <w:t>2019</w:t>
            </w:r>
            <w:r w:rsidRPr="00D914D3">
              <w:rPr>
                <w:rFonts w:ascii="Calibri" w:eastAsia="Times New Roman" w:hAnsi="Calibri" w:cs="Times New Roman"/>
                <w:color w:val="984806"/>
                <w:sz w:val="20"/>
                <w:lang w:eastAsia="en-US"/>
              </w:rPr>
              <w:t xml:space="preserve"> YILI ENCÜMEN TOPLANTILARI</w:t>
            </w:r>
          </w:p>
        </w:tc>
      </w:tr>
      <w:tr w:rsidR="00780260" w:rsidRPr="00D914D3" w:rsidTr="00780260">
        <w:trPr>
          <w:gridAfter w:val="3"/>
          <w:wAfter w:w="1300" w:type="dxa"/>
          <w:trHeight w:val="94"/>
        </w:trPr>
        <w:tc>
          <w:tcPr>
            <w:tcW w:w="2518" w:type="dxa"/>
            <w:tcBorders>
              <w:top w:val="nil"/>
              <w:left w:val="single" w:sz="8" w:space="0" w:color="F79646"/>
              <w:bottom w:val="nil"/>
              <w:right w:val="single" w:sz="8" w:space="0" w:color="F79646"/>
            </w:tcBorders>
            <w:hideMark/>
          </w:tcPr>
          <w:p w:rsidR="00780260" w:rsidRPr="00D914D3" w:rsidRDefault="00780260" w:rsidP="008512F3">
            <w:pPr>
              <w:autoSpaceDE w:val="0"/>
              <w:autoSpaceDN w:val="0"/>
              <w:adjustRightInd w:val="0"/>
              <w:spacing w:after="0"/>
              <w:jc w:val="both"/>
              <w:rPr>
                <w:rFonts w:ascii="Calibri" w:eastAsia="Times New Roman" w:hAnsi="Calibri" w:cs="Times New Roman"/>
                <w:color w:val="000000"/>
                <w:sz w:val="20"/>
                <w:szCs w:val="24"/>
                <w:lang w:eastAsia="en-US"/>
              </w:rPr>
            </w:pPr>
            <w:r w:rsidRPr="00D914D3">
              <w:rPr>
                <w:rFonts w:ascii="Calibri" w:eastAsia="Times New Roman" w:hAnsi="Calibri" w:cs="Times New Roman"/>
                <w:color w:val="000000"/>
                <w:sz w:val="20"/>
                <w:lang w:eastAsia="en-US"/>
              </w:rPr>
              <w:t>Toplantı Sayısı</w:t>
            </w:r>
          </w:p>
        </w:tc>
        <w:tc>
          <w:tcPr>
            <w:tcW w:w="3969" w:type="dxa"/>
            <w:gridSpan w:val="6"/>
            <w:tcBorders>
              <w:top w:val="nil"/>
              <w:left w:val="nil"/>
              <w:bottom w:val="nil"/>
              <w:right w:val="single" w:sz="8" w:space="0" w:color="F79646"/>
            </w:tcBorders>
            <w:hideMark/>
          </w:tcPr>
          <w:p w:rsidR="00780260" w:rsidRPr="00D914D3" w:rsidRDefault="00780260" w:rsidP="008512F3">
            <w:pPr>
              <w:autoSpaceDE w:val="0"/>
              <w:autoSpaceDN w:val="0"/>
              <w:adjustRightInd w:val="0"/>
              <w:spacing w:after="0"/>
              <w:jc w:val="right"/>
              <w:rPr>
                <w:rFonts w:ascii="Calibri" w:eastAsia="Times New Roman" w:hAnsi="Calibri" w:cs="Times New Roman"/>
                <w:color w:val="000000"/>
                <w:sz w:val="20"/>
                <w:szCs w:val="24"/>
                <w:lang w:eastAsia="en-US"/>
              </w:rPr>
            </w:pPr>
            <w:r>
              <w:rPr>
                <w:rFonts w:ascii="Calibri" w:eastAsia="Times New Roman" w:hAnsi="Calibri" w:cs="Times New Roman"/>
                <w:color w:val="000000"/>
                <w:sz w:val="20"/>
                <w:szCs w:val="24"/>
                <w:lang w:eastAsia="en-US"/>
              </w:rPr>
              <w:t>90</w:t>
            </w:r>
          </w:p>
        </w:tc>
      </w:tr>
      <w:tr w:rsidR="00780260" w:rsidRPr="00D914D3" w:rsidTr="00780260">
        <w:trPr>
          <w:gridAfter w:val="3"/>
          <w:wAfter w:w="1300" w:type="dxa"/>
          <w:trHeight w:val="112"/>
        </w:trPr>
        <w:tc>
          <w:tcPr>
            <w:tcW w:w="2518" w:type="dxa"/>
            <w:tcBorders>
              <w:top w:val="single" w:sz="8" w:space="0" w:color="F79646"/>
              <w:left w:val="single" w:sz="8" w:space="0" w:color="F79646"/>
              <w:bottom w:val="single" w:sz="8" w:space="0" w:color="F79646"/>
              <w:right w:val="single" w:sz="8" w:space="0" w:color="F79646"/>
            </w:tcBorders>
            <w:hideMark/>
          </w:tcPr>
          <w:p w:rsidR="00780260" w:rsidRPr="00D914D3" w:rsidRDefault="00780260" w:rsidP="008512F3">
            <w:pPr>
              <w:autoSpaceDE w:val="0"/>
              <w:autoSpaceDN w:val="0"/>
              <w:adjustRightInd w:val="0"/>
              <w:spacing w:after="0"/>
              <w:jc w:val="both"/>
              <w:rPr>
                <w:rFonts w:ascii="Calibri" w:eastAsia="Times New Roman" w:hAnsi="Calibri" w:cs="Times New Roman"/>
                <w:color w:val="000000"/>
                <w:sz w:val="20"/>
                <w:szCs w:val="24"/>
                <w:lang w:eastAsia="en-US"/>
              </w:rPr>
            </w:pPr>
            <w:r w:rsidRPr="00D914D3">
              <w:rPr>
                <w:rFonts w:ascii="Calibri" w:eastAsia="Times New Roman" w:hAnsi="Calibri" w:cs="Times New Roman"/>
                <w:color w:val="000000"/>
                <w:sz w:val="20"/>
                <w:lang w:eastAsia="en-US"/>
              </w:rPr>
              <w:t>Karar Sayısı</w:t>
            </w:r>
          </w:p>
        </w:tc>
        <w:tc>
          <w:tcPr>
            <w:tcW w:w="3969" w:type="dxa"/>
            <w:gridSpan w:val="6"/>
            <w:tcBorders>
              <w:top w:val="single" w:sz="8" w:space="0" w:color="F79646"/>
              <w:left w:val="nil"/>
              <w:bottom w:val="single" w:sz="8" w:space="0" w:color="F79646"/>
              <w:right w:val="single" w:sz="4" w:space="0" w:color="auto"/>
            </w:tcBorders>
            <w:hideMark/>
          </w:tcPr>
          <w:p w:rsidR="00780260" w:rsidRPr="00D914D3" w:rsidRDefault="00780260" w:rsidP="00E03CD0">
            <w:pPr>
              <w:autoSpaceDE w:val="0"/>
              <w:autoSpaceDN w:val="0"/>
              <w:adjustRightInd w:val="0"/>
              <w:spacing w:after="0"/>
              <w:jc w:val="right"/>
              <w:rPr>
                <w:rFonts w:ascii="Calibri" w:eastAsia="Times New Roman" w:hAnsi="Calibri" w:cs="Times New Roman"/>
                <w:color w:val="000000"/>
                <w:sz w:val="20"/>
                <w:szCs w:val="24"/>
                <w:lang w:eastAsia="en-US"/>
              </w:rPr>
            </w:pPr>
            <w:r>
              <w:rPr>
                <w:rFonts w:ascii="Calibri" w:eastAsia="Times New Roman" w:hAnsi="Calibri" w:cs="Times New Roman"/>
                <w:color w:val="000000"/>
                <w:sz w:val="20"/>
                <w:lang w:eastAsia="en-US"/>
              </w:rPr>
              <w:t>144</w:t>
            </w:r>
          </w:p>
        </w:tc>
      </w:tr>
      <w:tr w:rsidR="00780260" w:rsidRPr="00D914D3" w:rsidTr="00780260">
        <w:trPr>
          <w:gridAfter w:val="3"/>
          <w:wAfter w:w="1300" w:type="dxa"/>
          <w:trHeight w:val="286"/>
        </w:trPr>
        <w:tc>
          <w:tcPr>
            <w:tcW w:w="2518" w:type="dxa"/>
            <w:tcBorders>
              <w:top w:val="nil"/>
              <w:left w:val="single" w:sz="8" w:space="0" w:color="F79646"/>
              <w:bottom w:val="nil"/>
              <w:right w:val="single" w:sz="8" w:space="0" w:color="F79646"/>
            </w:tcBorders>
            <w:hideMark/>
          </w:tcPr>
          <w:p w:rsidR="00780260" w:rsidRPr="00D914D3" w:rsidRDefault="00780260" w:rsidP="008512F3">
            <w:pPr>
              <w:autoSpaceDE w:val="0"/>
              <w:autoSpaceDN w:val="0"/>
              <w:adjustRightInd w:val="0"/>
              <w:spacing w:after="0"/>
              <w:jc w:val="center"/>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Yıllar</w:t>
            </w:r>
          </w:p>
        </w:tc>
        <w:tc>
          <w:tcPr>
            <w:tcW w:w="767" w:type="dxa"/>
            <w:tcBorders>
              <w:top w:val="nil"/>
              <w:left w:val="nil"/>
              <w:bottom w:val="nil"/>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 xml:space="preserve">2015 </w:t>
            </w:r>
          </w:p>
        </w:tc>
        <w:tc>
          <w:tcPr>
            <w:tcW w:w="829" w:type="dxa"/>
            <w:tcBorders>
              <w:top w:val="nil"/>
              <w:left w:val="single" w:sz="8" w:space="0" w:color="F79646"/>
              <w:bottom w:val="nil"/>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2016</w:t>
            </w:r>
          </w:p>
        </w:tc>
        <w:tc>
          <w:tcPr>
            <w:tcW w:w="828" w:type="dxa"/>
            <w:tcBorders>
              <w:top w:val="nil"/>
              <w:left w:val="nil"/>
              <w:bottom w:val="nil"/>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2017</w:t>
            </w:r>
          </w:p>
        </w:tc>
        <w:tc>
          <w:tcPr>
            <w:tcW w:w="829" w:type="dxa"/>
            <w:tcBorders>
              <w:top w:val="nil"/>
              <w:left w:val="single" w:sz="8" w:space="0" w:color="F79646"/>
              <w:bottom w:val="nil"/>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2018</w:t>
            </w:r>
          </w:p>
        </w:tc>
        <w:tc>
          <w:tcPr>
            <w:tcW w:w="716" w:type="dxa"/>
            <w:gridSpan w:val="2"/>
            <w:tcBorders>
              <w:top w:val="nil"/>
              <w:left w:val="nil"/>
              <w:bottom w:val="nil"/>
              <w:right w:val="single" w:sz="4" w:space="0" w:color="auto"/>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2019</w:t>
            </w:r>
          </w:p>
        </w:tc>
      </w:tr>
      <w:tr w:rsidR="00780260" w:rsidRPr="00D914D3" w:rsidTr="00780260">
        <w:trPr>
          <w:gridAfter w:val="3"/>
          <w:wAfter w:w="1300" w:type="dxa"/>
          <w:trHeight w:val="200"/>
        </w:trPr>
        <w:tc>
          <w:tcPr>
            <w:tcW w:w="2518" w:type="dxa"/>
            <w:tcBorders>
              <w:top w:val="single" w:sz="8" w:space="0" w:color="F79646"/>
              <w:left w:val="single" w:sz="8" w:space="0" w:color="F79646"/>
              <w:bottom w:val="single" w:sz="8" w:space="0" w:color="F79646"/>
              <w:right w:val="single" w:sz="8" w:space="0" w:color="F79646"/>
            </w:tcBorders>
            <w:hideMark/>
          </w:tcPr>
          <w:p w:rsidR="00780260" w:rsidRPr="00D914D3" w:rsidRDefault="00780260" w:rsidP="008512F3">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Toplantı sayısı</w:t>
            </w:r>
          </w:p>
        </w:tc>
        <w:tc>
          <w:tcPr>
            <w:tcW w:w="767" w:type="dxa"/>
            <w:tcBorders>
              <w:top w:val="single" w:sz="8" w:space="0" w:color="F79646"/>
              <w:left w:val="nil"/>
              <w:bottom w:val="single" w:sz="8" w:space="0" w:color="F79646"/>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108</w:t>
            </w:r>
          </w:p>
        </w:tc>
        <w:tc>
          <w:tcPr>
            <w:tcW w:w="829" w:type="dxa"/>
            <w:tcBorders>
              <w:top w:val="single" w:sz="8" w:space="0" w:color="F79646"/>
              <w:left w:val="single" w:sz="8" w:space="0" w:color="F79646"/>
              <w:bottom w:val="single" w:sz="8" w:space="0" w:color="F79646"/>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94</w:t>
            </w:r>
          </w:p>
        </w:tc>
        <w:tc>
          <w:tcPr>
            <w:tcW w:w="828" w:type="dxa"/>
            <w:tcBorders>
              <w:top w:val="single" w:sz="8" w:space="0" w:color="F79646"/>
              <w:left w:val="nil"/>
              <w:bottom w:val="single" w:sz="8" w:space="0" w:color="F79646"/>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90</w:t>
            </w:r>
          </w:p>
        </w:tc>
        <w:tc>
          <w:tcPr>
            <w:tcW w:w="829" w:type="dxa"/>
            <w:tcBorders>
              <w:top w:val="single" w:sz="8" w:space="0" w:color="F79646"/>
              <w:left w:val="single" w:sz="8" w:space="0" w:color="F79646"/>
              <w:bottom w:val="single" w:sz="8" w:space="0" w:color="F79646"/>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100</w:t>
            </w:r>
          </w:p>
        </w:tc>
        <w:tc>
          <w:tcPr>
            <w:tcW w:w="716" w:type="dxa"/>
            <w:gridSpan w:val="2"/>
            <w:tcBorders>
              <w:top w:val="single" w:sz="8" w:space="0" w:color="F79646"/>
              <w:left w:val="nil"/>
              <w:bottom w:val="single" w:sz="8" w:space="0" w:color="F79646"/>
              <w:right w:val="single" w:sz="4" w:space="0" w:color="auto"/>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90</w:t>
            </w:r>
          </w:p>
        </w:tc>
      </w:tr>
      <w:tr w:rsidR="00780260" w:rsidRPr="00D914D3" w:rsidTr="00780260">
        <w:trPr>
          <w:gridAfter w:val="3"/>
          <w:wAfter w:w="1300" w:type="dxa"/>
          <w:trHeight w:val="232"/>
        </w:trPr>
        <w:tc>
          <w:tcPr>
            <w:tcW w:w="2518" w:type="dxa"/>
            <w:tcBorders>
              <w:top w:val="nil"/>
              <w:left w:val="single" w:sz="8" w:space="0" w:color="F79646"/>
              <w:bottom w:val="nil"/>
              <w:right w:val="single" w:sz="8" w:space="0" w:color="F79646"/>
            </w:tcBorders>
            <w:hideMark/>
          </w:tcPr>
          <w:p w:rsidR="00780260" w:rsidRPr="00D914D3" w:rsidRDefault="00780260" w:rsidP="008512F3">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Toplantı karar sayısı</w:t>
            </w:r>
          </w:p>
        </w:tc>
        <w:tc>
          <w:tcPr>
            <w:tcW w:w="767" w:type="dxa"/>
            <w:tcBorders>
              <w:top w:val="nil"/>
              <w:left w:val="nil"/>
              <w:bottom w:val="nil"/>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161</w:t>
            </w:r>
          </w:p>
        </w:tc>
        <w:tc>
          <w:tcPr>
            <w:tcW w:w="829" w:type="dxa"/>
            <w:tcBorders>
              <w:top w:val="nil"/>
              <w:left w:val="single" w:sz="8" w:space="0" w:color="F79646"/>
              <w:bottom w:val="nil"/>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147</w:t>
            </w:r>
          </w:p>
        </w:tc>
        <w:tc>
          <w:tcPr>
            <w:tcW w:w="828" w:type="dxa"/>
            <w:tcBorders>
              <w:top w:val="nil"/>
              <w:left w:val="nil"/>
              <w:bottom w:val="nil"/>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133</w:t>
            </w:r>
          </w:p>
        </w:tc>
        <w:tc>
          <w:tcPr>
            <w:tcW w:w="829" w:type="dxa"/>
            <w:tcBorders>
              <w:top w:val="nil"/>
              <w:left w:val="single" w:sz="8" w:space="0" w:color="F79646"/>
              <w:bottom w:val="nil"/>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204</w:t>
            </w:r>
          </w:p>
        </w:tc>
        <w:tc>
          <w:tcPr>
            <w:tcW w:w="716" w:type="dxa"/>
            <w:gridSpan w:val="2"/>
            <w:tcBorders>
              <w:top w:val="nil"/>
              <w:left w:val="nil"/>
              <w:bottom w:val="nil"/>
              <w:right w:val="single" w:sz="4" w:space="0" w:color="auto"/>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144</w:t>
            </w:r>
          </w:p>
        </w:tc>
      </w:tr>
      <w:tr w:rsidR="00780260" w:rsidRPr="00D914D3" w:rsidTr="00780260">
        <w:trPr>
          <w:gridAfter w:val="3"/>
          <w:wAfter w:w="1300" w:type="dxa"/>
          <w:trHeight w:val="165"/>
        </w:trPr>
        <w:tc>
          <w:tcPr>
            <w:tcW w:w="2518" w:type="dxa"/>
            <w:tcBorders>
              <w:top w:val="single" w:sz="8" w:space="0" w:color="F79646"/>
              <w:left w:val="single" w:sz="8" w:space="0" w:color="F79646"/>
              <w:bottom w:val="single" w:sz="8" w:space="0" w:color="F79646"/>
              <w:right w:val="single" w:sz="8" w:space="0" w:color="F79646"/>
            </w:tcBorders>
            <w:hideMark/>
          </w:tcPr>
          <w:p w:rsidR="00780260" w:rsidRPr="00D914D3" w:rsidRDefault="00780260" w:rsidP="008512F3">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Zabıta Md</w:t>
            </w:r>
          </w:p>
        </w:tc>
        <w:tc>
          <w:tcPr>
            <w:tcW w:w="767" w:type="dxa"/>
            <w:tcBorders>
              <w:top w:val="single" w:sz="8" w:space="0" w:color="F79646"/>
              <w:left w:val="nil"/>
              <w:bottom w:val="single" w:sz="8" w:space="0" w:color="F79646"/>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3</w:t>
            </w:r>
          </w:p>
        </w:tc>
        <w:tc>
          <w:tcPr>
            <w:tcW w:w="829" w:type="dxa"/>
            <w:tcBorders>
              <w:top w:val="single" w:sz="8" w:space="0" w:color="F79646"/>
              <w:left w:val="single" w:sz="8" w:space="0" w:color="F79646"/>
              <w:bottom w:val="single" w:sz="8" w:space="0" w:color="F79646"/>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5</w:t>
            </w:r>
          </w:p>
        </w:tc>
        <w:tc>
          <w:tcPr>
            <w:tcW w:w="828" w:type="dxa"/>
            <w:tcBorders>
              <w:top w:val="single" w:sz="8" w:space="0" w:color="F79646"/>
              <w:left w:val="nil"/>
              <w:bottom w:val="single" w:sz="8" w:space="0" w:color="F79646"/>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6</w:t>
            </w:r>
          </w:p>
        </w:tc>
        <w:tc>
          <w:tcPr>
            <w:tcW w:w="829" w:type="dxa"/>
            <w:tcBorders>
              <w:top w:val="single" w:sz="8" w:space="0" w:color="F79646"/>
              <w:left w:val="single" w:sz="8" w:space="0" w:color="F79646"/>
              <w:bottom w:val="single" w:sz="8" w:space="0" w:color="F79646"/>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16</w:t>
            </w:r>
          </w:p>
        </w:tc>
        <w:tc>
          <w:tcPr>
            <w:tcW w:w="716" w:type="dxa"/>
            <w:gridSpan w:val="2"/>
            <w:tcBorders>
              <w:top w:val="single" w:sz="8" w:space="0" w:color="F79646"/>
              <w:left w:val="nil"/>
              <w:bottom w:val="single" w:sz="8" w:space="0" w:color="F79646"/>
              <w:right w:val="single" w:sz="4" w:space="0" w:color="auto"/>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14</w:t>
            </w:r>
          </w:p>
        </w:tc>
      </w:tr>
      <w:tr w:rsidR="00780260" w:rsidRPr="00D914D3" w:rsidTr="00780260">
        <w:trPr>
          <w:gridAfter w:val="3"/>
          <w:wAfter w:w="1300" w:type="dxa"/>
          <w:trHeight w:val="218"/>
        </w:trPr>
        <w:tc>
          <w:tcPr>
            <w:tcW w:w="2518" w:type="dxa"/>
            <w:tcBorders>
              <w:top w:val="nil"/>
              <w:left w:val="single" w:sz="8" w:space="0" w:color="F79646"/>
              <w:bottom w:val="nil"/>
              <w:right w:val="single" w:sz="8" w:space="0" w:color="F79646"/>
            </w:tcBorders>
            <w:hideMark/>
          </w:tcPr>
          <w:p w:rsidR="00780260" w:rsidRPr="00D914D3" w:rsidRDefault="00780260" w:rsidP="008512F3">
            <w:pPr>
              <w:autoSpaceDE w:val="0"/>
              <w:autoSpaceDN w:val="0"/>
              <w:adjustRightInd w:val="0"/>
              <w:spacing w:after="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 xml:space="preserve"> </w:t>
            </w:r>
            <w:r w:rsidRPr="00D914D3">
              <w:rPr>
                <w:rFonts w:ascii="Calibri" w:eastAsia="Times New Roman" w:hAnsi="Calibri" w:cs="Calibri"/>
                <w:color w:val="000000"/>
                <w:sz w:val="20"/>
                <w:szCs w:val="20"/>
                <w:lang w:eastAsia="en-US"/>
              </w:rPr>
              <w:t>Mali Hizmetler Md.</w:t>
            </w:r>
          </w:p>
        </w:tc>
        <w:tc>
          <w:tcPr>
            <w:tcW w:w="767" w:type="dxa"/>
            <w:tcBorders>
              <w:top w:val="nil"/>
              <w:left w:val="nil"/>
              <w:bottom w:val="nil"/>
              <w:right w:val="nil"/>
            </w:tcBorders>
          </w:tcPr>
          <w:p w:rsidR="00780260" w:rsidRPr="00D914D3" w:rsidRDefault="00780260" w:rsidP="00780260">
            <w:pPr>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54</w:t>
            </w:r>
          </w:p>
        </w:tc>
        <w:tc>
          <w:tcPr>
            <w:tcW w:w="829" w:type="dxa"/>
            <w:tcBorders>
              <w:top w:val="nil"/>
              <w:left w:val="single" w:sz="8" w:space="0" w:color="F79646"/>
              <w:bottom w:val="nil"/>
              <w:right w:val="single" w:sz="8" w:space="0" w:color="F79646"/>
            </w:tcBorders>
          </w:tcPr>
          <w:p w:rsidR="00780260" w:rsidRPr="00D914D3" w:rsidRDefault="00780260" w:rsidP="00780260">
            <w:pPr>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43</w:t>
            </w:r>
          </w:p>
        </w:tc>
        <w:tc>
          <w:tcPr>
            <w:tcW w:w="828" w:type="dxa"/>
            <w:tcBorders>
              <w:top w:val="nil"/>
              <w:left w:val="nil"/>
              <w:bottom w:val="nil"/>
              <w:right w:val="nil"/>
            </w:tcBorders>
          </w:tcPr>
          <w:p w:rsidR="00780260" w:rsidRPr="00D914D3" w:rsidRDefault="00780260" w:rsidP="00780260">
            <w:pPr>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33</w:t>
            </w:r>
          </w:p>
        </w:tc>
        <w:tc>
          <w:tcPr>
            <w:tcW w:w="829" w:type="dxa"/>
            <w:tcBorders>
              <w:top w:val="nil"/>
              <w:left w:val="single" w:sz="8" w:space="0" w:color="F79646"/>
              <w:bottom w:val="nil"/>
              <w:right w:val="single" w:sz="8" w:space="0" w:color="F79646"/>
            </w:tcBorders>
          </w:tcPr>
          <w:p w:rsidR="00780260" w:rsidRPr="00D914D3" w:rsidRDefault="00780260" w:rsidP="00780260">
            <w:pPr>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46</w:t>
            </w:r>
          </w:p>
        </w:tc>
        <w:tc>
          <w:tcPr>
            <w:tcW w:w="716" w:type="dxa"/>
            <w:gridSpan w:val="2"/>
            <w:tcBorders>
              <w:top w:val="nil"/>
              <w:left w:val="nil"/>
              <w:bottom w:val="nil"/>
              <w:right w:val="single" w:sz="4" w:space="0" w:color="auto"/>
            </w:tcBorders>
          </w:tcPr>
          <w:p w:rsidR="00780260" w:rsidRPr="00D914D3" w:rsidRDefault="0041707F" w:rsidP="00C5060D">
            <w:pPr>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9</w:t>
            </w:r>
          </w:p>
        </w:tc>
      </w:tr>
      <w:tr w:rsidR="00780260" w:rsidRPr="00D914D3" w:rsidTr="00780260">
        <w:trPr>
          <w:gridAfter w:val="3"/>
          <w:wAfter w:w="1300" w:type="dxa"/>
          <w:trHeight w:val="107"/>
        </w:trPr>
        <w:tc>
          <w:tcPr>
            <w:tcW w:w="2518" w:type="dxa"/>
            <w:tcBorders>
              <w:top w:val="single" w:sz="8" w:space="0" w:color="F79646"/>
              <w:left w:val="single" w:sz="8" w:space="0" w:color="F79646"/>
              <w:bottom w:val="single" w:sz="8" w:space="0" w:color="F79646"/>
              <w:right w:val="single" w:sz="8" w:space="0" w:color="F79646"/>
            </w:tcBorders>
            <w:hideMark/>
          </w:tcPr>
          <w:p w:rsidR="00780260" w:rsidRPr="00D914D3" w:rsidRDefault="00780260" w:rsidP="008512F3">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Yazı  İşleri Md.</w:t>
            </w:r>
          </w:p>
        </w:tc>
        <w:tc>
          <w:tcPr>
            <w:tcW w:w="767" w:type="dxa"/>
            <w:tcBorders>
              <w:top w:val="single" w:sz="8" w:space="0" w:color="F79646"/>
              <w:left w:val="nil"/>
              <w:bottom w:val="single" w:sz="8" w:space="0" w:color="F79646"/>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p>
        </w:tc>
        <w:tc>
          <w:tcPr>
            <w:tcW w:w="829" w:type="dxa"/>
            <w:tcBorders>
              <w:top w:val="single" w:sz="8" w:space="0" w:color="F79646"/>
              <w:left w:val="single" w:sz="8" w:space="0" w:color="F79646"/>
              <w:bottom w:val="single" w:sz="8" w:space="0" w:color="F79646"/>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w:t>
            </w:r>
          </w:p>
        </w:tc>
        <w:tc>
          <w:tcPr>
            <w:tcW w:w="828" w:type="dxa"/>
            <w:tcBorders>
              <w:top w:val="single" w:sz="8" w:space="0" w:color="F79646"/>
              <w:left w:val="nil"/>
              <w:bottom w:val="single" w:sz="8" w:space="0" w:color="F79646"/>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w:t>
            </w:r>
          </w:p>
        </w:tc>
        <w:tc>
          <w:tcPr>
            <w:tcW w:w="829" w:type="dxa"/>
            <w:tcBorders>
              <w:top w:val="single" w:sz="8" w:space="0" w:color="F79646"/>
              <w:left w:val="single" w:sz="8" w:space="0" w:color="F79646"/>
              <w:bottom w:val="single" w:sz="8" w:space="0" w:color="F79646"/>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w:t>
            </w:r>
          </w:p>
        </w:tc>
        <w:tc>
          <w:tcPr>
            <w:tcW w:w="716" w:type="dxa"/>
            <w:gridSpan w:val="2"/>
            <w:tcBorders>
              <w:top w:val="single" w:sz="8" w:space="0" w:color="F79646"/>
              <w:left w:val="nil"/>
              <w:bottom w:val="single" w:sz="8" w:space="0" w:color="F79646"/>
              <w:right w:val="single" w:sz="4" w:space="0" w:color="auto"/>
            </w:tcBorders>
          </w:tcPr>
          <w:p w:rsidR="00780260" w:rsidRPr="00D914D3" w:rsidRDefault="0041707F" w:rsidP="00C5060D">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w:t>
            </w:r>
          </w:p>
        </w:tc>
      </w:tr>
      <w:tr w:rsidR="00780260" w:rsidRPr="00D914D3" w:rsidTr="00780260">
        <w:trPr>
          <w:gridAfter w:val="3"/>
          <w:wAfter w:w="1300" w:type="dxa"/>
          <w:trHeight w:val="165"/>
        </w:trPr>
        <w:tc>
          <w:tcPr>
            <w:tcW w:w="2518" w:type="dxa"/>
            <w:tcBorders>
              <w:top w:val="nil"/>
              <w:left w:val="single" w:sz="8" w:space="0" w:color="F79646"/>
              <w:bottom w:val="nil"/>
              <w:right w:val="single" w:sz="8" w:space="0" w:color="F79646"/>
            </w:tcBorders>
            <w:hideMark/>
          </w:tcPr>
          <w:p w:rsidR="00780260" w:rsidRPr="00D914D3" w:rsidRDefault="00780260" w:rsidP="008512F3">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Fen İşleri Md</w:t>
            </w:r>
          </w:p>
        </w:tc>
        <w:tc>
          <w:tcPr>
            <w:tcW w:w="767" w:type="dxa"/>
            <w:tcBorders>
              <w:top w:val="nil"/>
              <w:left w:val="nil"/>
              <w:bottom w:val="nil"/>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93</w:t>
            </w:r>
          </w:p>
        </w:tc>
        <w:tc>
          <w:tcPr>
            <w:tcW w:w="829" w:type="dxa"/>
            <w:tcBorders>
              <w:top w:val="nil"/>
              <w:left w:val="single" w:sz="8" w:space="0" w:color="F79646"/>
              <w:bottom w:val="nil"/>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89</w:t>
            </w:r>
          </w:p>
        </w:tc>
        <w:tc>
          <w:tcPr>
            <w:tcW w:w="828" w:type="dxa"/>
            <w:tcBorders>
              <w:top w:val="nil"/>
              <w:left w:val="nil"/>
              <w:bottom w:val="nil"/>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79</w:t>
            </w:r>
          </w:p>
        </w:tc>
        <w:tc>
          <w:tcPr>
            <w:tcW w:w="829" w:type="dxa"/>
            <w:tcBorders>
              <w:top w:val="nil"/>
              <w:left w:val="single" w:sz="8" w:space="0" w:color="F79646"/>
              <w:bottom w:val="nil"/>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134</w:t>
            </w:r>
          </w:p>
        </w:tc>
        <w:tc>
          <w:tcPr>
            <w:tcW w:w="716" w:type="dxa"/>
            <w:gridSpan w:val="2"/>
            <w:tcBorders>
              <w:top w:val="nil"/>
              <w:left w:val="nil"/>
              <w:bottom w:val="nil"/>
              <w:right w:val="single" w:sz="4" w:space="0" w:color="auto"/>
            </w:tcBorders>
          </w:tcPr>
          <w:p w:rsidR="00780260" w:rsidRPr="00D914D3" w:rsidRDefault="0041707F" w:rsidP="00C5060D">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104</w:t>
            </w:r>
          </w:p>
        </w:tc>
      </w:tr>
      <w:tr w:rsidR="00780260" w:rsidRPr="00D914D3" w:rsidTr="00780260">
        <w:trPr>
          <w:gridAfter w:val="3"/>
          <w:wAfter w:w="1300" w:type="dxa"/>
          <w:trHeight w:val="165"/>
        </w:trPr>
        <w:tc>
          <w:tcPr>
            <w:tcW w:w="2518" w:type="dxa"/>
            <w:tcBorders>
              <w:top w:val="single" w:sz="8" w:space="0" w:color="F79646"/>
              <w:left w:val="single" w:sz="8" w:space="0" w:color="F79646"/>
              <w:bottom w:val="single" w:sz="8" w:space="0" w:color="F79646"/>
              <w:right w:val="single" w:sz="8" w:space="0" w:color="F79646"/>
            </w:tcBorders>
            <w:hideMark/>
          </w:tcPr>
          <w:p w:rsidR="00780260" w:rsidRPr="00D914D3" w:rsidRDefault="00780260" w:rsidP="008512F3">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Su ve Kanalizasyon Md.</w:t>
            </w:r>
          </w:p>
        </w:tc>
        <w:tc>
          <w:tcPr>
            <w:tcW w:w="767" w:type="dxa"/>
            <w:tcBorders>
              <w:top w:val="single" w:sz="8" w:space="0" w:color="F79646"/>
              <w:left w:val="nil"/>
              <w:bottom w:val="single" w:sz="8" w:space="0" w:color="F79646"/>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w:t>
            </w:r>
          </w:p>
        </w:tc>
        <w:tc>
          <w:tcPr>
            <w:tcW w:w="829" w:type="dxa"/>
            <w:tcBorders>
              <w:top w:val="single" w:sz="8" w:space="0" w:color="F79646"/>
              <w:left w:val="single" w:sz="8" w:space="0" w:color="F79646"/>
              <w:bottom w:val="single" w:sz="8" w:space="0" w:color="F79646"/>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p>
        </w:tc>
        <w:tc>
          <w:tcPr>
            <w:tcW w:w="828" w:type="dxa"/>
            <w:tcBorders>
              <w:top w:val="single" w:sz="8" w:space="0" w:color="F79646"/>
              <w:left w:val="nil"/>
              <w:bottom w:val="single" w:sz="8" w:space="0" w:color="F79646"/>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c>
          <w:tcPr>
            <w:tcW w:w="829" w:type="dxa"/>
            <w:tcBorders>
              <w:top w:val="single" w:sz="8" w:space="0" w:color="F79646"/>
              <w:left w:val="single" w:sz="8" w:space="0" w:color="F79646"/>
              <w:bottom w:val="single" w:sz="8" w:space="0" w:color="F79646"/>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w:t>
            </w:r>
          </w:p>
        </w:tc>
        <w:tc>
          <w:tcPr>
            <w:tcW w:w="716" w:type="dxa"/>
            <w:gridSpan w:val="2"/>
            <w:tcBorders>
              <w:top w:val="single" w:sz="8" w:space="0" w:color="F79646"/>
              <w:left w:val="nil"/>
              <w:bottom w:val="single" w:sz="8" w:space="0" w:color="F79646"/>
              <w:right w:val="single" w:sz="4" w:space="0" w:color="auto"/>
            </w:tcBorders>
          </w:tcPr>
          <w:p w:rsidR="00780260" w:rsidRPr="00D914D3" w:rsidRDefault="0041707F" w:rsidP="00C5060D">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w:t>
            </w:r>
          </w:p>
        </w:tc>
      </w:tr>
      <w:tr w:rsidR="00780260" w:rsidRPr="00D914D3" w:rsidTr="00780260">
        <w:trPr>
          <w:gridAfter w:val="3"/>
          <w:wAfter w:w="1300" w:type="dxa"/>
          <w:trHeight w:val="165"/>
        </w:trPr>
        <w:tc>
          <w:tcPr>
            <w:tcW w:w="2518" w:type="dxa"/>
            <w:tcBorders>
              <w:top w:val="nil"/>
              <w:left w:val="single" w:sz="8" w:space="0" w:color="F79646"/>
              <w:bottom w:val="nil"/>
              <w:right w:val="single" w:sz="8" w:space="0" w:color="F79646"/>
            </w:tcBorders>
            <w:hideMark/>
          </w:tcPr>
          <w:p w:rsidR="00780260" w:rsidRPr="00D914D3" w:rsidRDefault="00780260" w:rsidP="008512F3">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Park ve Bahçeler Md.</w:t>
            </w:r>
          </w:p>
        </w:tc>
        <w:tc>
          <w:tcPr>
            <w:tcW w:w="767" w:type="dxa"/>
            <w:tcBorders>
              <w:top w:val="nil"/>
              <w:left w:val="nil"/>
              <w:bottom w:val="nil"/>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w:t>
            </w:r>
          </w:p>
        </w:tc>
        <w:tc>
          <w:tcPr>
            <w:tcW w:w="829" w:type="dxa"/>
            <w:tcBorders>
              <w:top w:val="nil"/>
              <w:left w:val="single" w:sz="8" w:space="0" w:color="F79646"/>
              <w:bottom w:val="nil"/>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p>
        </w:tc>
        <w:tc>
          <w:tcPr>
            <w:tcW w:w="828" w:type="dxa"/>
            <w:tcBorders>
              <w:top w:val="nil"/>
              <w:left w:val="nil"/>
              <w:bottom w:val="nil"/>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c>
          <w:tcPr>
            <w:tcW w:w="829" w:type="dxa"/>
            <w:tcBorders>
              <w:top w:val="nil"/>
              <w:left w:val="single" w:sz="8" w:space="0" w:color="F79646"/>
              <w:bottom w:val="nil"/>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w:t>
            </w:r>
          </w:p>
        </w:tc>
        <w:tc>
          <w:tcPr>
            <w:tcW w:w="716" w:type="dxa"/>
            <w:gridSpan w:val="2"/>
            <w:tcBorders>
              <w:top w:val="nil"/>
              <w:left w:val="nil"/>
              <w:bottom w:val="nil"/>
              <w:right w:val="single" w:sz="4" w:space="0" w:color="auto"/>
            </w:tcBorders>
          </w:tcPr>
          <w:p w:rsidR="00780260" w:rsidRPr="00D914D3" w:rsidRDefault="0041707F" w:rsidP="00C5060D">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r>
      <w:tr w:rsidR="00780260" w:rsidRPr="00D914D3" w:rsidTr="00780260">
        <w:trPr>
          <w:gridAfter w:val="3"/>
          <w:wAfter w:w="1300" w:type="dxa"/>
          <w:trHeight w:val="285"/>
        </w:trPr>
        <w:tc>
          <w:tcPr>
            <w:tcW w:w="2518" w:type="dxa"/>
            <w:tcBorders>
              <w:top w:val="single" w:sz="8" w:space="0" w:color="F79646"/>
              <w:left w:val="single" w:sz="8" w:space="0" w:color="F79646"/>
              <w:bottom w:val="single" w:sz="8" w:space="0" w:color="F79646"/>
              <w:right w:val="single" w:sz="8" w:space="0" w:color="F79646"/>
            </w:tcBorders>
            <w:hideMark/>
          </w:tcPr>
          <w:p w:rsidR="00780260" w:rsidRPr="00D914D3" w:rsidRDefault="00780260" w:rsidP="008512F3">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Strateji Geliştirme Müd.</w:t>
            </w:r>
          </w:p>
        </w:tc>
        <w:tc>
          <w:tcPr>
            <w:tcW w:w="767" w:type="dxa"/>
            <w:tcBorders>
              <w:top w:val="single" w:sz="8" w:space="0" w:color="F79646"/>
              <w:left w:val="nil"/>
              <w:bottom w:val="single" w:sz="8" w:space="0" w:color="F79646"/>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7</w:t>
            </w:r>
          </w:p>
        </w:tc>
        <w:tc>
          <w:tcPr>
            <w:tcW w:w="829" w:type="dxa"/>
            <w:tcBorders>
              <w:top w:val="single" w:sz="8" w:space="0" w:color="F79646"/>
              <w:left w:val="single" w:sz="8" w:space="0" w:color="F79646"/>
              <w:bottom w:val="single" w:sz="8" w:space="0" w:color="F79646"/>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8</w:t>
            </w:r>
          </w:p>
        </w:tc>
        <w:tc>
          <w:tcPr>
            <w:tcW w:w="828" w:type="dxa"/>
            <w:tcBorders>
              <w:top w:val="single" w:sz="8" w:space="0" w:color="F79646"/>
              <w:left w:val="nil"/>
              <w:bottom w:val="single" w:sz="8" w:space="0" w:color="F79646"/>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10</w:t>
            </w:r>
          </w:p>
        </w:tc>
        <w:tc>
          <w:tcPr>
            <w:tcW w:w="829" w:type="dxa"/>
            <w:tcBorders>
              <w:top w:val="single" w:sz="8" w:space="0" w:color="F79646"/>
              <w:left w:val="single" w:sz="8" w:space="0" w:color="F79646"/>
              <w:bottom w:val="single" w:sz="8" w:space="0" w:color="F79646"/>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9</w:t>
            </w:r>
          </w:p>
        </w:tc>
        <w:tc>
          <w:tcPr>
            <w:tcW w:w="716" w:type="dxa"/>
            <w:gridSpan w:val="2"/>
            <w:tcBorders>
              <w:top w:val="single" w:sz="8" w:space="0" w:color="F79646"/>
              <w:left w:val="nil"/>
              <w:bottom w:val="single" w:sz="8" w:space="0" w:color="F79646"/>
              <w:right w:val="single" w:sz="4" w:space="0" w:color="auto"/>
            </w:tcBorders>
          </w:tcPr>
          <w:p w:rsidR="00780260" w:rsidRPr="00D914D3" w:rsidRDefault="0041707F" w:rsidP="00C5060D">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10</w:t>
            </w:r>
          </w:p>
        </w:tc>
      </w:tr>
      <w:tr w:rsidR="00780260" w:rsidRPr="00D914D3" w:rsidTr="00780260">
        <w:trPr>
          <w:gridAfter w:val="3"/>
          <w:wAfter w:w="1300" w:type="dxa"/>
          <w:trHeight w:val="285"/>
        </w:trPr>
        <w:tc>
          <w:tcPr>
            <w:tcW w:w="2518" w:type="dxa"/>
            <w:tcBorders>
              <w:top w:val="nil"/>
              <w:left w:val="single" w:sz="8" w:space="0" w:color="F79646"/>
              <w:bottom w:val="single" w:sz="8" w:space="0" w:color="F79646"/>
              <w:right w:val="single" w:sz="8" w:space="0" w:color="F79646"/>
            </w:tcBorders>
            <w:hideMark/>
          </w:tcPr>
          <w:p w:rsidR="00780260" w:rsidRPr="00D914D3" w:rsidRDefault="00780260" w:rsidP="008512F3">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Diğerleri</w:t>
            </w:r>
          </w:p>
        </w:tc>
        <w:tc>
          <w:tcPr>
            <w:tcW w:w="767" w:type="dxa"/>
            <w:tcBorders>
              <w:top w:val="nil"/>
              <w:left w:val="nil"/>
              <w:bottom w:val="single" w:sz="8" w:space="0" w:color="F79646"/>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w:t>
            </w:r>
          </w:p>
        </w:tc>
        <w:tc>
          <w:tcPr>
            <w:tcW w:w="829" w:type="dxa"/>
            <w:tcBorders>
              <w:top w:val="nil"/>
              <w:left w:val="single" w:sz="8" w:space="0" w:color="F79646"/>
              <w:bottom w:val="single" w:sz="8" w:space="0" w:color="F79646"/>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p>
        </w:tc>
        <w:tc>
          <w:tcPr>
            <w:tcW w:w="828" w:type="dxa"/>
            <w:tcBorders>
              <w:top w:val="nil"/>
              <w:left w:val="nil"/>
              <w:bottom w:val="single" w:sz="8" w:space="0" w:color="F79646"/>
              <w:right w:val="nil"/>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c>
          <w:tcPr>
            <w:tcW w:w="829" w:type="dxa"/>
            <w:tcBorders>
              <w:top w:val="nil"/>
              <w:left w:val="single" w:sz="8" w:space="0" w:color="F79646"/>
              <w:bottom w:val="single" w:sz="8" w:space="0" w:color="F79646"/>
              <w:right w:val="single" w:sz="8" w:space="0" w:color="F79646"/>
            </w:tcBorders>
          </w:tcPr>
          <w:p w:rsidR="00780260" w:rsidRPr="00D914D3" w:rsidRDefault="00780260" w:rsidP="00780260">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w:t>
            </w:r>
          </w:p>
        </w:tc>
        <w:tc>
          <w:tcPr>
            <w:tcW w:w="716" w:type="dxa"/>
            <w:gridSpan w:val="2"/>
            <w:tcBorders>
              <w:top w:val="nil"/>
              <w:left w:val="nil"/>
              <w:bottom w:val="single" w:sz="8" w:space="0" w:color="F79646"/>
              <w:right w:val="single" w:sz="4" w:space="0" w:color="auto"/>
            </w:tcBorders>
          </w:tcPr>
          <w:p w:rsidR="00780260" w:rsidRPr="00D914D3" w:rsidRDefault="0041707F" w:rsidP="00C5060D">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w:t>
            </w:r>
          </w:p>
        </w:tc>
      </w:tr>
      <w:tr w:rsidR="00780260" w:rsidRPr="00D914D3" w:rsidTr="00780260">
        <w:tc>
          <w:tcPr>
            <w:tcW w:w="2518" w:type="dxa"/>
            <w:tcBorders>
              <w:top w:val="nil"/>
              <w:left w:val="nil"/>
              <w:bottom w:val="nil"/>
              <w:right w:val="nil"/>
            </w:tcBorders>
            <w:vAlign w:val="center"/>
            <w:hideMark/>
          </w:tcPr>
          <w:p w:rsidR="00780260" w:rsidRPr="00D914D3" w:rsidRDefault="00780260" w:rsidP="008512F3">
            <w:pPr>
              <w:spacing w:after="0"/>
              <w:rPr>
                <w:rFonts w:ascii="Calibri" w:eastAsia="Calibri" w:hAnsi="Calibri" w:cs="Times New Roman"/>
                <w:lang w:eastAsia="en-US"/>
              </w:rPr>
            </w:pPr>
          </w:p>
        </w:tc>
        <w:tc>
          <w:tcPr>
            <w:tcW w:w="767" w:type="dxa"/>
            <w:tcBorders>
              <w:top w:val="nil"/>
              <w:left w:val="nil"/>
              <w:bottom w:val="nil"/>
              <w:right w:val="nil"/>
            </w:tcBorders>
            <w:vAlign w:val="center"/>
            <w:hideMark/>
          </w:tcPr>
          <w:p w:rsidR="00780260" w:rsidRPr="00D914D3" w:rsidRDefault="00780260" w:rsidP="008512F3">
            <w:pPr>
              <w:spacing w:after="0"/>
              <w:rPr>
                <w:rFonts w:ascii="Calibri" w:eastAsia="Calibri" w:hAnsi="Calibri" w:cs="Times New Roman"/>
                <w:lang w:eastAsia="en-US"/>
              </w:rPr>
            </w:pPr>
          </w:p>
        </w:tc>
        <w:tc>
          <w:tcPr>
            <w:tcW w:w="829" w:type="dxa"/>
            <w:tcBorders>
              <w:top w:val="nil"/>
              <w:left w:val="nil"/>
              <w:bottom w:val="nil"/>
              <w:right w:val="nil"/>
            </w:tcBorders>
            <w:vAlign w:val="center"/>
            <w:hideMark/>
          </w:tcPr>
          <w:p w:rsidR="00780260" w:rsidRPr="00D914D3" w:rsidRDefault="00780260" w:rsidP="008512F3">
            <w:pPr>
              <w:spacing w:after="0"/>
              <w:rPr>
                <w:rFonts w:ascii="Calibri" w:eastAsia="Calibri" w:hAnsi="Calibri" w:cs="Times New Roman"/>
                <w:lang w:eastAsia="en-US"/>
              </w:rPr>
            </w:pPr>
          </w:p>
        </w:tc>
        <w:tc>
          <w:tcPr>
            <w:tcW w:w="828" w:type="dxa"/>
            <w:tcBorders>
              <w:top w:val="nil"/>
              <w:left w:val="nil"/>
              <w:bottom w:val="nil"/>
              <w:right w:val="nil"/>
            </w:tcBorders>
            <w:vAlign w:val="center"/>
            <w:hideMark/>
          </w:tcPr>
          <w:p w:rsidR="00780260" w:rsidRPr="00D914D3" w:rsidRDefault="00780260" w:rsidP="008512F3">
            <w:pPr>
              <w:spacing w:after="0"/>
              <w:rPr>
                <w:rFonts w:ascii="Calibri" w:eastAsia="Calibri" w:hAnsi="Calibri" w:cs="Times New Roman"/>
                <w:lang w:eastAsia="en-US"/>
              </w:rPr>
            </w:pPr>
          </w:p>
        </w:tc>
        <w:tc>
          <w:tcPr>
            <w:tcW w:w="829" w:type="dxa"/>
            <w:tcBorders>
              <w:top w:val="nil"/>
              <w:left w:val="nil"/>
              <w:bottom w:val="nil"/>
              <w:right w:val="nil"/>
            </w:tcBorders>
            <w:vAlign w:val="center"/>
            <w:hideMark/>
          </w:tcPr>
          <w:p w:rsidR="00780260" w:rsidRPr="00D914D3" w:rsidRDefault="00780260" w:rsidP="008512F3">
            <w:pPr>
              <w:spacing w:after="0"/>
              <w:rPr>
                <w:rFonts w:ascii="Calibri" w:eastAsia="Calibri" w:hAnsi="Calibri" w:cs="Times New Roman"/>
                <w:lang w:eastAsia="en-US"/>
              </w:rPr>
            </w:pPr>
          </w:p>
        </w:tc>
        <w:tc>
          <w:tcPr>
            <w:tcW w:w="317" w:type="dxa"/>
            <w:tcBorders>
              <w:top w:val="nil"/>
              <w:left w:val="nil"/>
              <w:bottom w:val="nil"/>
              <w:right w:val="nil"/>
            </w:tcBorders>
            <w:vAlign w:val="center"/>
            <w:hideMark/>
          </w:tcPr>
          <w:p w:rsidR="00780260" w:rsidRPr="00D914D3" w:rsidRDefault="00780260" w:rsidP="008512F3">
            <w:pPr>
              <w:spacing w:after="0"/>
              <w:rPr>
                <w:rFonts w:ascii="Calibri" w:eastAsia="Calibri" w:hAnsi="Calibri" w:cs="Times New Roman"/>
                <w:lang w:eastAsia="en-US"/>
              </w:rPr>
            </w:pPr>
          </w:p>
        </w:tc>
        <w:tc>
          <w:tcPr>
            <w:tcW w:w="399" w:type="dxa"/>
            <w:tcBorders>
              <w:top w:val="nil"/>
              <w:left w:val="nil"/>
              <w:bottom w:val="nil"/>
              <w:right w:val="nil"/>
            </w:tcBorders>
            <w:vAlign w:val="center"/>
            <w:hideMark/>
          </w:tcPr>
          <w:p w:rsidR="00780260" w:rsidRPr="00D914D3" w:rsidRDefault="00780260" w:rsidP="008512F3">
            <w:pPr>
              <w:spacing w:after="0"/>
              <w:rPr>
                <w:rFonts w:ascii="Calibri" w:eastAsia="Calibri" w:hAnsi="Calibri" w:cs="Times New Roman"/>
                <w:lang w:eastAsia="en-US"/>
              </w:rPr>
            </w:pPr>
          </w:p>
        </w:tc>
        <w:tc>
          <w:tcPr>
            <w:tcW w:w="828" w:type="dxa"/>
            <w:tcBorders>
              <w:top w:val="nil"/>
              <w:left w:val="nil"/>
              <w:bottom w:val="nil"/>
              <w:right w:val="nil"/>
            </w:tcBorders>
            <w:vAlign w:val="center"/>
            <w:hideMark/>
          </w:tcPr>
          <w:p w:rsidR="00780260" w:rsidRPr="00D914D3" w:rsidRDefault="00780260" w:rsidP="008512F3">
            <w:pPr>
              <w:spacing w:after="0"/>
              <w:rPr>
                <w:rFonts w:ascii="Calibri" w:eastAsia="Calibri" w:hAnsi="Calibri" w:cs="Times New Roman"/>
                <w:lang w:eastAsia="en-US"/>
              </w:rPr>
            </w:pPr>
          </w:p>
        </w:tc>
        <w:tc>
          <w:tcPr>
            <w:tcW w:w="236" w:type="dxa"/>
            <w:tcBorders>
              <w:top w:val="nil"/>
              <w:left w:val="nil"/>
              <w:bottom w:val="nil"/>
              <w:right w:val="nil"/>
            </w:tcBorders>
            <w:vAlign w:val="center"/>
            <w:hideMark/>
          </w:tcPr>
          <w:p w:rsidR="00780260" w:rsidRPr="00D914D3" w:rsidRDefault="00780260" w:rsidP="008512F3">
            <w:pPr>
              <w:spacing w:after="0"/>
              <w:rPr>
                <w:rFonts w:ascii="Calibri" w:eastAsia="Calibri" w:hAnsi="Calibri" w:cs="Times New Roman"/>
                <w:lang w:eastAsia="en-US"/>
              </w:rPr>
            </w:pPr>
          </w:p>
        </w:tc>
        <w:tc>
          <w:tcPr>
            <w:tcW w:w="236" w:type="dxa"/>
            <w:tcBorders>
              <w:top w:val="nil"/>
              <w:left w:val="nil"/>
              <w:bottom w:val="nil"/>
              <w:right w:val="nil"/>
            </w:tcBorders>
            <w:vAlign w:val="center"/>
            <w:hideMark/>
          </w:tcPr>
          <w:p w:rsidR="00780260" w:rsidRPr="00D914D3" w:rsidRDefault="00780260" w:rsidP="008512F3">
            <w:pPr>
              <w:spacing w:after="0"/>
              <w:rPr>
                <w:rFonts w:ascii="Calibri" w:eastAsia="Calibri" w:hAnsi="Calibri" w:cs="Times New Roman"/>
                <w:lang w:eastAsia="en-US"/>
              </w:rPr>
            </w:pPr>
          </w:p>
        </w:tc>
      </w:tr>
    </w:tbl>
    <w:p w:rsidR="002A1C53" w:rsidRPr="00D914D3" w:rsidRDefault="002A1C53" w:rsidP="002A1C53">
      <w:pPr>
        <w:tabs>
          <w:tab w:val="left" w:pos="7860"/>
          <w:tab w:val="right" w:pos="10437"/>
        </w:tabs>
        <w:autoSpaceDE w:val="0"/>
        <w:autoSpaceDN w:val="0"/>
        <w:adjustRightInd w:val="0"/>
        <w:spacing w:after="0" w:line="240" w:lineRule="auto"/>
        <w:rPr>
          <w:rFonts w:ascii="Calibri" w:eastAsia="Times New Roman" w:hAnsi="Calibri" w:cs="Arial"/>
          <w:b/>
          <w:color w:val="000000"/>
          <w:sz w:val="28"/>
          <w:szCs w:val="28"/>
        </w:rPr>
      </w:pPr>
    </w:p>
    <w:p w:rsidR="002A1C53" w:rsidRDefault="002A1C53" w:rsidP="002A1C53">
      <w:pPr>
        <w:tabs>
          <w:tab w:val="left" w:pos="7860"/>
          <w:tab w:val="right" w:pos="10437"/>
        </w:tabs>
        <w:autoSpaceDE w:val="0"/>
        <w:autoSpaceDN w:val="0"/>
        <w:adjustRightInd w:val="0"/>
        <w:spacing w:after="0" w:line="240" w:lineRule="auto"/>
        <w:rPr>
          <w:rFonts w:ascii="Calibri" w:eastAsia="Times New Roman" w:hAnsi="Calibri" w:cs="Arial"/>
          <w:b/>
          <w:color w:val="000000"/>
          <w:sz w:val="28"/>
          <w:szCs w:val="28"/>
        </w:rPr>
      </w:pPr>
    </w:p>
    <w:p w:rsidR="002A1C53" w:rsidRPr="00D914D3" w:rsidRDefault="002A1C53" w:rsidP="002A1C53">
      <w:pPr>
        <w:tabs>
          <w:tab w:val="left" w:pos="7860"/>
          <w:tab w:val="right" w:pos="10437"/>
        </w:tabs>
        <w:autoSpaceDE w:val="0"/>
        <w:autoSpaceDN w:val="0"/>
        <w:adjustRightInd w:val="0"/>
        <w:spacing w:after="0" w:line="240" w:lineRule="auto"/>
        <w:rPr>
          <w:rFonts w:ascii="Calibri" w:eastAsia="Times New Roman" w:hAnsi="Calibri" w:cs="Arial"/>
          <w:b/>
          <w:color w:val="000000"/>
          <w:sz w:val="28"/>
          <w:szCs w:val="28"/>
        </w:rPr>
      </w:pPr>
    </w:p>
    <w:p w:rsidR="002A1C53" w:rsidRPr="00D914D3" w:rsidRDefault="002A1C53" w:rsidP="002A1C53">
      <w:pPr>
        <w:tabs>
          <w:tab w:val="left" w:pos="7860"/>
          <w:tab w:val="right" w:pos="10437"/>
        </w:tabs>
        <w:autoSpaceDE w:val="0"/>
        <w:autoSpaceDN w:val="0"/>
        <w:adjustRightInd w:val="0"/>
        <w:spacing w:after="0" w:line="240" w:lineRule="auto"/>
        <w:rPr>
          <w:rFonts w:ascii="Calibri" w:eastAsia="Times New Roman" w:hAnsi="Calibri" w:cs="Arial"/>
          <w:b/>
          <w:color w:val="000000"/>
          <w:sz w:val="28"/>
          <w:szCs w:val="28"/>
        </w:rPr>
      </w:pPr>
    </w:p>
    <w:p w:rsidR="002A1C53" w:rsidRPr="00D914D3" w:rsidRDefault="002A1C53" w:rsidP="002A1C53">
      <w:pPr>
        <w:tabs>
          <w:tab w:val="left" w:pos="7860"/>
          <w:tab w:val="right" w:pos="10437"/>
        </w:tabs>
        <w:autoSpaceDE w:val="0"/>
        <w:autoSpaceDN w:val="0"/>
        <w:adjustRightInd w:val="0"/>
        <w:spacing w:after="0" w:line="240" w:lineRule="auto"/>
        <w:rPr>
          <w:rFonts w:ascii="Calibri" w:eastAsia="Times New Roman" w:hAnsi="Calibri" w:cs="Arial"/>
          <w:b/>
          <w:color w:val="000000"/>
          <w:sz w:val="28"/>
          <w:szCs w:val="28"/>
        </w:rPr>
      </w:pPr>
      <w:r w:rsidRPr="00D914D3">
        <w:rPr>
          <w:rFonts w:ascii="Calibri" w:eastAsia="Times New Roman" w:hAnsi="Calibri" w:cs="Arial"/>
          <w:b/>
          <w:color w:val="000000"/>
          <w:sz w:val="28"/>
          <w:szCs w:val="28"/>
        </w:rPr>
        <w:t>Konulara Göre Encümen Kararları</w:t>
      </w:r>
    </w:p>
    <w:tbl>
      <w:tblPr>
        <w:tblpPr w:leftFromText="141" w:rightFromText="141" w:bottomFromText="200" w:vertAnchor="text" w:horzAnchor="margin" w:tblpXSpec="center" w:tblpY="314"/>
        <w:tblW w:w="8330" w:type="dxa"/>
        <w:tblBorders>
          <w:top w:val="single" w:sz="8" w:space="0" w:color="F79646"/>
          <w:left w:val="single" w:sz="8" w:space="0" w:color="F79646"/>
          <w:bottom w:val="single" w:sz="8" w:space="0" w:color="F79646"/>
          <w:right w:val="single" w:sz="8" w:space="0" w:color="F79646"/>
        </w:tblBorders>
        <w:tblLayout w:type="fixed"/>
        <w:tblLook w:val="04A0"/>
      </w:tblPr>
      <w:tblGrid>
        <w:gridCol w:w="2943"/>
        <w:gridCol w:w="1134"/>
        <w:gridCol w:w="3119"/>
        <w:gridCol w:w="1134"/>
      </w:tblGrid>
      <w:tr w:rsidR="0041707F" w:rsidRPr="00D914D3" w:rsidTr="00780260">
        <w:trPr>
          <w:trHeight w:val="165"/>
        </w:trPr>
        <w:tc>
          <w:tcPr>
            <w:tcW w:w="2943" w:type="dxa"/>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Metruk Bina Yıkımı</w:t>
            </w:r>
          </w:p>
        </w:tc>
        <w:tc>
          <w:tcPr>
            <w:tcW w:w="1134" w:type="dxa"/>
            <w:tcBorders>
              <w:top w:val="single" w:sz="8" w:space="0" w:color="F79646"/>
              <w:left w:val="nil"/>
              <w:bottom w:val="single" w:sz="8" w:space="0" w:color="F79646"/>
              <w:right w:val="nil"/>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p>
        </w:tc>
        <w:tc>
          <w:tcPr>
            <w:tcW w:w="3119" w:type="dxa"/>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Bütçe Görüşmeleri</w:t>
            </w:r>
          </w:p>
        </w:tc>
        <w:tc>
          <w:tcPr>
            <w:tcW w:w="1134" w:type="dxa"/>
            <w:tcBorders>
              <w:top w:val="single" w:sz="8" w:space="0" w:color="F79646"/>
              <w:left w:val="nil"/>
              <w:bottom w:val="single" w:sz="8" w:space="0" w:color="F79646"/>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r>
      <w:tr w:rsidR="0041707F" w:rsidRPr="00D914D3" w:rsidTr="00780260">
        <w:trPr>
          <w:trHeight w:val="226"/>
        </w:trPr>
        <w:tc>
          <w:tcPr>
            <w:tcW w:w="2943" w:type="dxa"/>
            <w:tcBorders>
              <w:top w:val="nil"/>
              <w:left w:val="single" w:sz="8" w:space="0" w:color="F79646"/>
              <w:bottom w:val="nil"/>
              <w:right w:val="single" w:sz="8" w:space="0" w:color="F79646"/>
            </w:tcBorders>
            <w:hideMark/>
          </w:tcPr>
          <w:p w:rsidR="0041707F" w:rsidRPr="00D914D3" w:rsidRDefault="0041707F" w:rsidP="0041707F">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İfraz</w:t>
            </w:r>
          </w:p>
        </w:tc>
        <w:tc>
          <w:tcPr>
            <w:tcW w:w="1134" w:type="dxa"/>
            <w:tcBorders>
              <w:top w:val="nil"/>
              <w:left w:val="nil"/>
              <w:bottom w:val="nil"/>
              <w:right w:val="nil"/>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w:t>
            </w:r>
          </w:p>
        </w:tc>
        <w:tc>
          <w:tcPr>
            <w:tcW w:w="3119" w:type="dxa"/>
            <w:tcBorders>
              <w:top w:val="nil"/>
              <w:left w:val="single" w:sz="8" w:space="0" w:color="F79646"/>
              <w:bottom w:val="nil"/>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İmha</w:t>
            </w:r>
          </w:p>
        </w:tc>
        <w:tc>
          <w:tcPr>
            <w:tcW w:w="1134" w:type="dxa"/>
            <w:tcBorders>
              <w:top w:val="nil"/>
              <w:left w:val="nil"/>
              <w:bottom w:val="nil"/>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r>
      <w:tr w:rsidR="0041707F" w:rsidRPr="00D914D3" w:rsidTr="00780260">
        <w:trPr>
          <w:trHeight w:val="229"/>
        </w:trPr>
        <w:tc>
          <w:tcPr>
            <w:tcW w:w="2943" w:type="dxa"/>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İhdas</w:t>
            </w:r>
          </w:p>
        </w:tc>
        <w:tc>
          <w:tcPr>
            <w:tcW w:w="1134" w:type="dxa"/>
            <w:tcBorders>
              <w:top w:val="single" w:sz="8" w:space="0" w:color="F79646"/>
              <w:left w:val="nil"/>
              <w:bottom w:val="single" w:sz="8" w:space="0" w:color="F79646"/>
              <w:right w:val="nil"/>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5</w:t>
            </w:r>
          </w:p>
        </w:tc>
        <w:tc>
          <w:tcPr>
            <w:tcW w:w="3119" w:type="dxa"/>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Aktarma</w:t>
            </w:r>
          </w:p>
        </w:tc>
        <w:tc>
          <w:tcPr>
            <w:tcW w:w="1134" w:type="dxa"/>
            <w:tcBorders>
              <w:top w:val="single" w:sz="8" w:space="0" w:color="F79646"/>
              <w:left w:val="nil"/>
              <w:bottom w:val="single" w:sz="8" w:space="0" w:color="F79646"/>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r>
      <w:tr w:rsidR="0041707F" w:rsidRPr="00D914D3" w:rsidTr="00780260">
        <w:trPr>
          <w:trHeight w:val="234"/>
        </w:trPr>
        <w:tc>
          <w:tcPr>
            <w:tcW w:w="2943" w:type="dxa"/>
            <w:tcBorders>
              <w:top w:val="nil"/>
              <w:left w:val="single" w:sz="8" w:space="0" w:color="F79646"/>
              <w:bottom w:val="nil"/>
              <w:right w:val="single" w:sz="8" w:space="0" w:color="F79646"/>
            </w:tcBorders>
            <w:hideMark/>
          </w:tcPr>
          <w:p w:rsidR="0041707F" w:rsidRPr="00D914D3" w:rsidRDefault="0041707F" w:rsidP="0041707F">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Tevhid</w:t>
            </w:r>
          </w:p>
        </w:tc>
        <w:tc>
          <w:tcPr>
            <w:tcW w:w="1134" w:type="dxa"/>
            <w:tcBorders>
              <w:top w:val="nil"/>
              <w:left w:val="nil"/>
              <w:bottom w:val="nil"/>
              <w:right w:val="nil"/>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w:t>
            </w:r>
          </w:p>
        </w:tc>
        <w:tc>
          <w:tcPr>
            <w:tcW w:w="3119" w:type="dxa"/>
            <w:tcBorders>
              <w:top w:val="nil"/>
              <w:left w:val="single" w:sz="8" w:space="0" w:color="F79646"/>
              <w:bottom w:val="nil"/>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Proje</w:t>
            </w:r>
          </w:p>
        </w:tc>
        <w:tc>
          <w:tcPr>
            <w:tcW w:w="1134" w:type="dxa"/>
            <w:tcBorders>
              <w:top w:val="nil"/>
              <w:left w:val="nil"/>
              <w:bottom w:val="nil"/>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p>
        </w:tc>
      </w:tr>
      <w:tr w:rsidR="0041707F" w:rsidRPr="00D914D3" w:rsidTr="00780260">
        <w:trPr>
          <w:trHeight w:val="165"/>
        </w:trPr>
        <w:tc>
          <w:tcPr>
            <w:tcW w:w="2943" w:type="dxa"/>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Arsa İşleri</w:t>
            </w:r>
          </w:p>
        </w:tc>
        <w:tc>
          <w:tcPr>
            <w:tcW w:w="1134" w:type="dxa"/>
            <w:tcBorders>
              <w:top w:val="single" w:sz="8" w:space="0" w:color="F79646"/>
              <w:left w:val="nil"/>
              <w:bottom w:val="single" w:sz="8" w:space="0" w:color="F79646"/>
              <w:right w:val="nil"/>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6</w:t>
            </w:r>
            <w:r w:rsidR="00176EB9">
              <w:rPr>
                <w:rFonts w:ascii="Calibri" w:eastAsia="Times New Roman" w:hAnsi="Calibri" w:cs="Calibri"/>
                <w:color w:val="000000"/>
                <w:sz w:val="20"/>
                <w:szCs w:val="20"/>
                <w:lang w:eastAsia="en-US"/>
              </w:rPr>
              <w:t>7</w:t>
            </w:r>
          </w:p>
        </w:tc>
        <w:tc>
          <w:tcPr>
            <w:tcW w:w="3119" w:type="dxa"/>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İhale</w:t>
            </w:r>
          </w:p>
        </w:tc>
        <w:tc>
          <w:tcPr>
            <w:tcW w:w="1134" w:type="dxa"/>
            <w:tcBorders>
              <w:top w:val="single" w:sz="8" w:space="0" w:color="F79646"/>
              <w:left w:val="nil"/>
              <w:bottom w:val="single" w:sz="8" w:space="0" w:color="F79646"/>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w:t>
            </w:r>
          </w:p>
        </w:tc>
      </w:tr>
      <w:tr w:rsidR="0041707F" w:rsidRPr="00D914D3" w:rsidTr="00780260">
        <w:trPr>
          <w:trHeight w:val="285"/>
        </w:trPr>
        <w:tc>
          <w:tcPr>
            <w:tcW w:w="2943" w:type="dxa"/>
            <w:tcBorders>
              <w:top w:val="nil"/>
              <w:left w:val="single" w:sz="8" w:space="0" w:color="F79646"/>
              <w:bottom w:val="nil"/>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Yardım Talebimiz</w:t>
            </w:r>
          </w:p>
        </w:tc>
        <w:tc>
          <w:tcPr>
            <w:tcW w:w="1134" w:type="dxa"/>
            <w:tcBorders>
              <w:top w:val="nil"/>
              <w:left w:val="nil"/>
              <w:bottom w:val="nil"/>
              <w:right w:val="nil"/>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8</w:t>
            </w:r>
          </w:p>
        </w:tc>
        <w:tc>
          <w:tcPr>
            <w:tcW w:w="3119" w:type="dxa"/>
            <w:tcBorders>
              <w:top w:val="nil"/>
              <w:left w:val="single" w:sz="8" w:space="0" w:color="F79646"/>
              <w:bottom w:val="nil"/>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Kamulaştırma</w:t>
            </w:r>
          </w:p>
        </w:tc>
        <w:tc>
          <w:tcPr>
            <w:tcW w:w="1134" w:type="dxa"/>
            <w:tcBorders>
              <w:top w:val="nil"/>
              <w:left w:val="nil"/>
              <w:bottom w:val="nil"/>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p>
        </w:tc>
      </w:tr>
      <w:tr w:rsidR="0041707F" w:rsidRPr="00D914D3" w:rsidTr="00780260">
        <w:trPr>
          <w:trHeight w:val="285"/>
        </w:trPr>
        <w:tc>
          <w:tcPr>
            <w:tcW w:w="2943" w:type="dxa"/>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Festival ve Etkinlikler</w:t>
            </w:r>
          </w:p>
        </w:tc>
        <w:tc>
          <w:tcPr>
            <w:tcW w:w="1134" w:type="dxa"/>
            <w:tcBorders>
              <w:top w:val="single" w:sz="8" w:space="0" w:color="F79646"/>
              <w:left w:val="nil"/>
              <w:bottom w:val="single" w:sz="8" w:space="0" w:color="F79646"/>
              <w:right w:val="nil"/>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p>
        </w:tc>
        <w:tc>
          <w:tcPr>
            <w:tcW w:w="3119" w:type="dxa"/>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Para Cezaları</w:t>
            </w:r>
            <w:r>
              <w:rPr>
                <w:rFonts w:ascii="Calibri" w:eastAsia="Times New Roman" w:hAnsi="Calibri" w:cs="Calibri"/>
                <w:color w:val="000000"/>
                <w:sz w:val="20"/>
                <w:szCs w:val="20"/>
                <w:lang w:eastAsia="en-US"/>
              </w:rPr>
              <w:t xml:space="preserve"> ve uyarılar</w:t>
            </w:r>
          </w:p>
        </w:tc>
        <w:tc>
          <w:tcPr>
            <w:tcW w:w="1134" w:type="dxa"/>
            <w:tcBorders>
              <w:top w:val="single" w:sz="8" w:space="0" w:color="F79646"/>
              <w:left w:val="nil"/>
              <w:bottom w:val="single" w:sz="8" w:space="0" w:color="F79646"/>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p>
        </w:tc>
      </w:tr>
      <w:tr w:rsidR="0041707F" w:rsidRPr="00D914D3" w:rsidTr="00780260">
        <w:trPr>
          <w:trHeight w:val="285"/>
        </w:trPr>
        <w:tc>
          <w:tcPr>
            <w:tcW w:w="2943" w:type="dxa"/>
            <w:tcBorders>
              <w:top w:val="nil"/>
              <w:left w:val="single" w:sz="8" w:space="0" w:color="F79646"/>
              <w:bottom w:val="nil"/>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Kira Uzatılması</w:t>
            </w:r>
          </w:p>
        </w:tc>
        <w:tc>
          <w:tcPr>
            <w:tcW w:w="1134" w:type="dxa"/>
            <w:tcBorders>
              <w:top w:val="nil"/>
              <w:left w:val="nil"/>
              <w:bottom w:val="nil"/>
              <w:right w:val="nil"/>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p>
        </w:tc>
        <w:tc>
          <w:tcPr>
            <w:tcW w:w="3119" w:type="dxa"/>
            <w:tcBorders>
              <w:top w:val="nil"/>
              <w:left w:val="single" w:sz="8" w:space="0" w:color="F79646"/>
              <w:bottom w:val="nil"/>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 xml:space="preserve">M Plaka Devri </w:t>
            </w:r>
            <w:r>
              <w:rPr>
                <w:rFonts w:ascii="Calibri" w:eastAsia="Times New Roman" w:hAnsi="Calibri" w:cs="Calibri"/>
                <w:color w:val="000000"/>
                <w:sz w:val="20"/>
                <w:szCs w:val="20"/>
                <w:lang w:eastAsia="en-US"/>
              </w:rPr>
              <w:t>– S Plaka İleri</w:t>
            </w:r>
          </w:p>
        </w:tc>
        <w:tc>
          <w:tcPr>
            <w:tcW w:w="1134" w:type="dxa"/>
            <w:tcBorders>
              <w:top w:val="nil"/>
              <w:left w:val="nil"/>
              <w:bottom w:val="nil"/>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13</w:t>
            </w:r>
          </w:p>
        </w:tc>
      </w:tr>
      <w:tr w:rsidR="0041707F" w:rsidRPr="00D914D3" w:rsidTr="00780260">
        <w:trPr>
          <w:trHeight w:val="285"/>
        </w:trPr>
        <w:tc>
          <w:tcPr>
            <w:tcW w:w="2943" w:type="dxa"/>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Araç Alımı-Satışı</w:t>
            </w:r>
            <w:r>
              <w:rPr>
                <w:rFonts w:ascii="Calibri" w:eastAsia="Times New Roman" w:hAnsi="Calibri" w:cs="Calibri"/>
                <w:color w:val="000000"/>
                <w:sz w:val="20"/>
                <w:szCs w:val="20"/>
                <w:lang w:eastAsia="en-US"/>
              </w:rPr>
              <w:t>-Asfalt Alımı</w:t>
            </w:r>
          </w:p>
        </w:tc>
        <w:tc>
          <w:tcPr>
            <w:tcW w:w="1134" w:type="dxa"/>
            <w:tcBorders>
              <w:top w:val="single" w:sz="8" w:space="0" w:color="F79646"/>
              <w:left w:val="nil"/>
              <w:bottom w:val="single" w:sz="8" w:space="0" w:color="F79646"/>
              <w:right w:val="nil"/>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3</w:t>
            </w:r>
          </w:p>
        </w:tc>
        <w:tc>
          <w:tcPr>
            <w:tcW w:w="3119" w:type="dxa"/>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Cezalar</w:t>
            </w:r>
          </w:p>
        </w:tc>
        <w:tc>
          <w:tcPr>
            <w:tcW w:w="1134" w:type="dxa"/>
            <w:tcBorders>
              <w:top w:val="single" w:sz="8" w:space="0" w:color="F79646"/>
              <w:left w:val="nil"/>
              <w:bottom w:val="single" w:sz="8" w:space="0" w:color="F79646"/>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r>
      <w:tr w:rsidR="0041707F" w:rsidRPr="00D914D3" w:rsidTr="00780260">
        <w:trPr>
          <w:trHeight w:val="285"/>
        </w:trPr>
        <w:tc>
          <w:tcPr>
            <w:tcW w:w="2943" w:type="dxa"/>
            <w:tcBorders>
              <w:top w:val="nil"/>
              <w:left w:val="single" w:sz="8" w:space="0" w:color="F79646"/>
              <w:bottom w:val="nil"/>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Yola Terk- Mübadele</w:t>
            </w:r>
          </w:p>
        </w:tc>
        <w:tc>
          <w:tcPr>
            <w:tcW w:w="1134" w:type="dxa"/>
            <w:tcBorders>
              <w:top w:val="nil"/>
              <w:left w:val="nil"/>
              <w:bottom w:val="nil"/>
              <w:right w:val="nil"/>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p>
        </w:tc>
        <w:tc>
          <w:tcPr>
            <w:tcW w:w="3119" w:type="dxa"/>
            <w:tcBorders>
              <w:top w:val="nil"/>
              <w:left w:val="single" w:sz="8" w:space="0" w:color="F79646"/>
              <w:bottom w:val="nil"/>
              <w:right w:val="single" w:sz="8" w:space="0" w:color="F79646"/>
            </w:tcBorders>
            <w:hideMark/>
          </w:tcPr>
          <w:p w:rsidR="0041707F" w:rsidRPr="00D914D3" w:rsidRDefault="0041707F" w:rsidP="0041707F">
            <w:pPr>
              <w:autoSpaceDE w:val="0"/>
              <w:autoSpaceDN w:val="0"/>
              <w:adjustRightInd w:val="0"/>
              <w:spacing w:after="0"/>
              <w:jc w:val="both"/>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Harç İadeleri</w:t>
            </w:r>
          </w:p>
        </w:tc>
        <w:tc>
          <w:tcPr>
            <w:tcW w:w="1134" w:type="dxa"/>
            <w:tcBorders>
              <w:top w:val="nil"/>
              <w:left w:val="nil"/>
              <w:bottom w:val="nil"/>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w:t>
            </w:r>
          </w:p>
        </w:tc>
      </w:tr>
      <w:tr w:rsidR="0041707F" w:rsidRPr="00D914D3" w:rsidTr="00780260">
        <w:trPr>
          <w:trHeight w:val="285"/>
        </w:trPr>
        <w:tc>
          <w:tcPr>
            <w:tcW w:w="2943" w:type="dxa"/>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p>
        </w:tc>
        <w:tc>
          <w:tcPr>
            <w:tcW w:w="1134" w:type="dxa"/>
            <w:tcBorders>
              <w:top w:val="single" w:sz="8" w:space="0" w:color="F79646"/>
              <w:left w:val="nil"/>
              <w:bottom w:val="single" w:sz="8" w:space="0" w:color="F79646"/>
              <w:right w:val="nil"/>
            </w:tcBorders>
            <w:hideMark/>
          </w:tcPr>
          <w:p w:rsidR="0041707F" w:rsidRPr="00D914D3" w:rsidRDefault="0041707F" w:rsidP="0041707F">
            <w:pPr>
              <w:autoSpaceDE w:val="0"/>
              <w:autoSpaceDN w:val="0"/>
              <w:adjustRightInd w:val="0"/>
              <w:spacing w:after="0"/>
              <w:jc w:val="center"/>
              <w:rPr>
                <w:rFonts w:ascii="Calibri" w:eastAsia="Times New Roman" w:hAnsi="Calibri" w:cs="Calibri"/>
                <w:color w:val="000000"/>
                <w:sz w:val="20"/>
                <w:szCs w:val="20"/>
                <w:lang w:eastAsia="en-US"/>
              </w:rPr>
            </w:pPr>
          </w:p>
        </w:tc>
        <w:tc>
          <w:tcPr>
            <w:tcW w:w="3119" w:type="dxa"/>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p>
        </w:tc>
        <w:tc>
          <w:tcPr>
            <w:tcW w:w="1134" w:type="dxa"/>
            <w:tcBorders>
              <w:top w:val="single" w:sz="8" w:space="0" w:color="F79646"/>
              <w:left w:val="nil"/>
              <w:bottom w:val="single" w:sz="8" w:space="0" w:color="F79646"/>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p>
        </w:tc>
      </w:tr>
      <w:tr w:rsidR="0041707F" w:rsidRPr="00D914D3" w:rsidTr="00780260">
        <w:trPr>
          <w:trHeight w:val="285"/>
        </w:trPr>
        <w:tc>
          <w:tcPr>
            <w:tcW w:w="2943" w:type="dxa"/>
            <w:tcBorders>
              <w:top w:val="single" w:sz="8" w:space="0" w:color="F79646"/>
              <w:left w:val="single" w:sz="8" w:space="0" w:color="F79646"/>
              <w:bottom w:val="single" w:sz="8" w:space="0" w:color="F79646"/>
              <w:right w:val="single" w:sz="8" w:space="0" w:color="F79646"/>
            </w:tcBorders>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p>
        </w:tc>
        <w:tc>
          <w:tcPr>
            <w:tcW w:w="1134" w:type="dxa"/>
            <w:tcBorders>
              <w:top w:val="single" w:sz="8" w:space="0" w:color="F79646"/>
              <w:left w:val="nil"/>
              <w:bottom w:val="single" w:sz="8" w:space="0" w:color="F79646"/>
              <w:right w:val="nil"/>
            </w:tcBorders>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p>
        </w:tc>
        <w:tc>
          <w:tcPr>
            <w:tcW w:w="3119" w:type="dxa"/>
            <w:tcBorders>
              <w:top w:val="single" w:sz="8" w:space="0" w:color="F79646"/>
              <w:left w:val="single" w:sz="8" w:space="0" w:color="F79646"/>
              <w:bottom w:val="single" w:sz="8" w:space="0" w:color="F79646"/>
              <w:right w:val="single" w:sz="8" w:space="0" w:color="F79646"/>
            </w:tcBorders>
          </w:tcPr>
          <w:p w:rsidR="0041707F" w:rsidRPr="00D914D3" w:rsidRDefault="0041707F" w:rsidP="0041707F">
            <w:pPr>
              <w:autoSpaceDE w:val="0"/>
              <w:autoSpaceDN w:val="0"/>
              <w:adjustRightInd w:val="0"/>
              <w:spacing w:after="0"/>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Diğer</w:t>
            </w:r>
          </w:p>
        </w:tc>
        <w:tc>
          <w:tcPr>
            <w:tcW w:w="1134" w:type="dxa"/>
            <w:tcBorders>
              <w:top w:val="single" w:sz="8" w:space="0" w:color="F79646"/>
              <w:left w:val="nil"/>
              <w:bottom w:val="single" w:sz="8" w:space="0" w:color="F79646"/>
              <w:right w:val="single" w:sz="8" w:space="0" w:color="F79646"/>
            </w:tcBorders>
          </w:tcPr>
          <w:p w:rsidR="0041707F" w:rsidRPr="00D914D3" w:rsidRDefault="0041707F" w:rsidP="0041707F">
            <w:pPr>
              <w:autoSpaceDE w:val="0"/>
              <w:autoSpaceDN w:val="0"/>
              <w:adjustRightInd w:val="0"/>
              <w:spacing w:after="0"/>
              <w:jc w:val="right"/>
              <w:rPr>
                <w:rFonts w:ascii="Calibri" w:eastAsia="Times New Roman" w:hAnsi="Calibri" w:cs="Calibri"/>
                <w:color w:val="000000"/>
                <w:sz w:val="20"/>
                <w:szCs w:val="20"/>
                <w:lang w:eastAsia="en-US"/>
              </w:rPr>
            </w:pPr>
          </w:p>
        </w:tc>
      </w:tr>
      <w:tr w:rsidR="0041707F" w:rsidRPr="00D914D3" w:rsidTr="00780260">
        <w:trPr>
          <w:trHeight w:val="285"/>
        </w:trPr>
        <w:tc>
          <w:tcPr>
            <w:tcW w:w="7196" w:type="dxa"/>
            <w:gridSpan w:val="3"/>
            <w:tcBorders>
              <w:top w:val="single" w:sz="8" w:space="0" w:color="F79646"/>
              <w:left w:val="single" w:sz="8" w:space="0" w:color="F79646"/>
              <w:bottom w:val="single" w:sz="8" w:space="0" w:color="F79646"/>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FF0000"/>
                <w:sz w:val="20"/>
                <w:szCs w:val="20"/>
                <w:lang w:eastAsia="en-US"/>
              </w:rPr>
            </w:pPr>
            <w:r w:rsidRPr="00D914D3">
              <w:rPr>
                <w:rFonts w:ascii="Calibri" w:eastAsia="Times New Roman" w:hAnsi="Calibri" w:cs="Calibri"/>
                <w:color w:val="FF0000"/>
                <w:sz w:val="20"/>
                <w:szCs w:val="20"/>
                <w:lang w:eastAsia="en-US"/>
              </w:rPr>
              <w:t xml:space="preserve">Genel Toplam </w:t>
            </w:r>
          </w:p>
        </w:tc>
        <w:tc>
          <w:tcPr>
            <w:tcW w:w="1134" w:type="dxa"/>
            <w:tcBorders>
              <w:top w:val="single" w:sz="8" w:space="0" w:color="F79646"/>
              <w:left w:val="nil"/>
              <w:bottom w:val="single" w:sz="8" w:space="0" w:color="F79646"/>
              <w:right w:val="single" w:sz="8" w:space="0" w:color="F79646"/>
            </w:tcBorders>
            <w:hideMark/>
          </w:tcPr>
          <w:p w:rsidR="0041707F" w:rsidRPr="00D914D3" w:rsidRDefault="0041707F" w:rsidP="0041707F">
            <w:pPr>
              <w:autoSpaceDE w:val="0"/>
              <w:autoSpaceDN w:val="0"/>
              <w:adjustRightInd w:val="0"/>
              <w:spacing w:after="0"/>
              <w:jc w:val="right"/>
              <w:rPr>
                <w:rFonts w:ascii="Calibri" w:eastAsia="Times New Roman" w:hAnsi="Calibri" w:cs="Calibri"/>
                <w:color w:val="FF0000"/>
                <w:sz w:val="20"/>
                <w:szCs w:val="20"/>
                <w:lang w:eastAsia="en-US"/>
              </w:rPr>
            </w:pPr>
            <w:r>
              <w:rPr>
                <w:rFonts w:ascii="Calibri" w:eastAsia="Times New Roman" w:hAnsi="Calibri" w:cs="Calibri"/>
                <w:color w:val="FF0000"/>
                <w:sz w:val="20"/>
                <w:szCs w:val="20"/>
                <w:lang w:eastAsia="en-US"/>
              </w:rPr>
              <w:t>207</w:t>
            </w:r>
          </w:p>
        </w:tc>
      </w:tr>
    </w:tbl>
    <w:p w:rsidR="002A1C53" w:rsidRPr="00D914D3" w:rsidRDefault="002A1C53" w:rsidP="002A1C53">
      <w:pPr>
        <w:spacing w:after="0" w:line="240" w:lineRule="auto"/>
        <w:ind w:firstLine="709"/>
        <w:outlineLvl w:val="0"/>
        <w:rPr>
          <w:rFonts w:ascii="Calibri" w:eastAsia="Times New Roman" w:hAnsi="Calibri" w:cs="Times New Roman"/>
          <w:b/>
          <w:color w:val="000000"/>
          <w:sz w:val="32"/>
          <w:szCs w:val="36"/>
        </w:rPr>
      </w:pPr>
    </w:p>
    <w:p w:rsidR="002A1C53" w:rsidRPr="00D914D3" w:rsidRDefault="002A1C53" w:rsidP="002A1C53">
      <w:pPr>
        <w:spacing w:after="0" w:line="240" w:lineRule="auto"/>
        <w:ind w:firstLine="709"/>
        <w:outlineLvl w:val="0"/>
        <w:rPr>
          <w:rFonts w:ascii="Calibri" w:eastAsia="Times New Roman" w:hAnsi="Calibri" w:cs="Times New Roman"/>
          <w:b/>
          <w:color w:val="000000"/>
          <w:sz w:val="32"/>
          <w:szCs w:val="36"/>
        </w:rPr>
      </w:pPr>
      <w:r w:rsidRPr="00D914D3">
        <w:rPr>
          <w:rFonts w:ascii="Calibri" w:eastAsia="Times New Roman" w:hAnsi="Calibri" w:cs="Times New Roman"/>
          <w:b/>
          <w:color w:val="000000"/>
          <w:sz w:val="32"/>
          <w:szCs w:val="36"/>
        </w:rPr>
        <w:t>Gelen Evrak İşlemleri</w:t>
      </w:r>
    </w:p>
    <w:p w:rsidR="002A1C53" w:rsidRPr="00D914D3" w:rsidRDefault="002A1C53" w:rsidP="002A1C53">
      <w:pPr>
        <w:spacing w:after="0" w:line="240" w:lineRule="auto"/>
        <w:ind w:firstLine="709"/>
        <w:outlineLvl w:val="0"/>
        <w:rPr>
          <w:rFonts w:ascii="Calibri" w:eastAsia="Times New Roman" w:hAnsi="Calibri" w:cs="Times New Roman"/>
          <w:b/>
          <w:color w:val="000000"/>
          <w:sz w:val="32"/>
          <w:szCs w:val="36"/>
        </w:rPr>
      </w:pPr>
    </w:p>
    <w:p w:rsidR="002A1C53" w:rsidRPr="00D914D3" w:rsidRDefault="002A1C53" w:rsidP="002A1C53">
      <w:pPr>
        <w:autoSpaceDE w:val="0"/>
        <w:autoSpaceDN w:val="0"/>
        <w:adjustRightInd w:val="0"/>
        <w:spacing w:after="0" w:line="240" w:lineRule="auto"/>
        <w:ind w:firstLine="709"/>
        <w:jc w:val="both"/>
        <w:rPr>
          <w:rFonts w:ascii="Calibri" w:eastAsia="Times New Roman" w:hAnsi="Calibri" w:cs="Calibri"/>
          <w:color w:val="000000"/>
        </w:rPr>
      </w:pPr>
      <w:r w:rsidRPr="00D914D3">
        <w:rPr>
          <w:rFonts w:ascii="Calibri" w:eastAsia="Times New Roman" w:hAnsi="Calibri" w:cs="Calibri"/>
          <w:color w:val="000000"/>
        </w:rPr>
        <w:t>İçişleri Bakanlığı Mahalli İdareler Genel müdürlüğünün yayınlamış olduğu yazışma kodu uygulamasına Müdürlüğümüzden giden yazılarda uygulamaya başlanmıştır. Başbakanlık</w:t>
      </w:r>
      <w:r w:rsidR="00C5060D">
        <w:rPr>
          <w:rFonts w:ascii="Calibri" w:eastAsia="Times New Roman" w:hAnsi="Calibri" w:cs="Calibri"/>
          <w:color w:val="000000"/>
        </w:rPr>
        <w:t xml:space="preserve"> genelgesi doğrultusunda, 2019</w:t>
      </w:r>
      <w:r w:rsidRPr="00D914D3">
        <w:rPr>
          <w:rFonts w:ascii="Calibri" w:eastAsia="Times New Roman" w:hAnsi="Calibri" w:cs="Calibri"/>
          <w:color w:val="000000"/>
        </w:rPr>
        <w:t xml:space="preserve"> Yılı içerisinde Standart Dosya Planına uygun konulmuştur.</w:t>
      </w:r>
    </w:p>
    <w:p w:rsidR="002A1C53" w:rsidRDefault="002A1C53" w:rsidP="002A1C53">
      <w:pPr>
        <w:autoSpaceDE w:val="0"/>
        <w:autoSpaceDN w:val="0"/>
        <w:adjustRightInd w:val="0"/>
        <w:spacing w:after="0" w:line="240" w:lineRule="auto"/>
        <w:ind w:firstLine="709"/>
        <w:jc w:val="both"/>
        <w:rPr>
          <w:rFonts w:ascii="Calibri" w:eastAsia="Times New Roman" w:hAnsi="Calibri" w:cs="Calibri"/>
          <w:color w:val="000000"/>
        </w:rPr>
      </w:pPr>
      <w:r w:rsidRPr="00D914D3">
        <w:rPr>
          <w:rFonts w:ascii="Calibri" w:eastAsia="Times New Roman" w:hAnsi="Calibri" w:cs="Calibri"/>
          <w:color w:val="000000"/>
        </w:rPr>
        <w:lastRenderedPageBreak/>
        <w:t>Özel ve kamu kurum ve kuruluşları veya vatandaşlarımızın yazılı müracaatları ile ilgili belediyemiz dışından gelen evraklarımız hizmet masalarında belediye bilgi sistemine (gelen giden evrak defterine ) kayıt edilmektedir. Yazılı olmasa bile telefonla, bizzat müracaat edilerek, elektronik posta vb. müracaatlar da aynı şekilde gelen giden evrak defterlerine hizmet masalarında kaydedilmektedir.  Kaydedilen müracaatlar ilgili birim tarafından sonuçlandırıldıktan sonra talep sahibine yazılı veya sözlü bilgi verilir ve yapılan işlemler Yazılı olarak gelen evraklar ayrıca havale edilen birime ulaştırılmıştır.</w:t>
      </w:r>
    </w:p>
    <w:p w:rsidR="002A1C53" w:rsidRPr="00D914D3" w:rsidRDefault="002A1C53" w:rsidP="002A1C53">
      <w:pPr>
        <w:autoSpaceDE w:val="0"/>
        <w:autoSpaceDN w:val="0"/>
        <w:adjustRightInd w:val="0"/>
        <w:spacing w:after="0" w:line="240" w:lineRule="auto"/>
        <w:ind w:firstLine="709"/>
        <w:jc w:val="both"/>
        <w:rPr>
          <w:rFonts w:ascii="Calibri" w:eastAsia="Times New Roman" w:hAnsi="Calibri" w:cs="Calibri"/>
          <w:color w:val="000000"/>
        </w:rPr>
      </w:pPr>
    </w:p>
    <w:tbl>
      <w:tblPr>
        <w:tblW w:w="8511" w:type="dxa"/>
        <w:tblInd w:w="534" w:type="dxa"/>
        <w:tblBorders>
          <w:top w:val="single" w:sz="8" w:space="0" w:color="F79646"/>
          <w:left w:val="single" w:sz="8" w:space="0" w:color="F79646"/>
          <w:bottom w:val="single" w:sz="8" w:space="0" w:color="F79646"/>
          <w:right w:val="single" w:sz="8" w:space="0" w:color="F79646"/>
        </w:tblBorders>
        <w:tblLook w:val="04A0"/>
      </w:tblPr>
      <w:tblGrid>
        <w:gridCol w:w="2735"/>
        <w:gridCol w:w="722"/>
        <w:gridCol w:w="722"/>
        <w:gridCol w:w="722"/>
        <w:gridCol w:w="722"/>
        <w:gridCol w:w="722"/>
        <w:gridCol w:w="722"/>
        <w:gridCol w:w="722"/>
        <w:gridCol w:w="722"/>
      </w:tblGrid>
      <w:tr w:rsidR="002D2135" w:rsidRPr="00D914D3" w:rsidTr="008512F3">
        <w:trPr>
          <w:trHeight w:val="240"/>
        </w:trPr>
        <w:tc>
          <w:tcPr>
            <w:tcW w:w="2735" w:type="dxa"/>
            <w:tcBorders>
              <w:top w:val="single" w:sz="8" w:space="0" w:color="F79646"/>
              <w:left w:val="single" w:sz="8" w:space="0" w:color="F79646"/>
              <w:bottom w:val="single" w:sz="8" w:space="0" w:color="F79646"/>
              <w:right w:val="single" w:sz="8" w:space="0" w:color="F79646"/>
            </w:tcBorders>
            <w:hideMark/>
          </w:tcPr>
          <w:p w:rsidR="002D2135" w:rsidRPr="00D914D3" w:rsidRDefault="002D2135" w:rsidP="008512F3">
            <w:pPr>
              <w:autoSpaceDE w:val="0"/>
              <w:autoSpaceDN w:val="0"/>
              <w:adjustRightInd w:val="0"/>
              <w:spacing w:after="0"/>
              <w:jc w:val="center"/>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Yıllar</w:t>
            </w:r>
          </w:p>
        </w:tc>
        <w:tc>
          <w:tcPr>
            <w:tcW w:w="722" w:type="dxa"/>
            <w:tcBorders>
              <w:top w:val="single" w:sz="8" w:space="0" w:color="F79646"/>
              <w:left w:val="nil"/>
              <w:bottom w:val="single" w:sz="8" w:space="0" w:color="F79646"/>
              <w:right w:val="nil"/>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nil"/>
              <w:bottom w:val="single" w:sz="8" w:space="0" w:color="F79646"/>
              <w:right w:val="nil"/>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2015</w:t>
            </w: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2016</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2017</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2018</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2019</w:t>
            </w:r>
          </w:p>
        </w:tc>
      </w:tr>
      <w:tr w:rsidR="002D2135" w:rsidRPr="00D914D3" w:rsidTr="008512F3">
        <w:trPr>
          <w:trHeight w:val="300"/>
        </w:trPr>
        <w:tc>
          <w:tcPr>
            <w:tcW w:w="2735" w:type="dxa"/>
            <w:tcBorders>
              <w:top w:val="nil"/>
              <w:left w:val="single" w:sz="8" w:space="0" w:color="F79646"/>
              <w:bottom w:val="nil"/>
              <w:right w:val="single" w:sz="8" w:space="0" w:color="F79646"/>
            </w:tcBorders>
            <w:hideMark/>
          </w:tcPr>
          <w:p w:rsidR="002D2135" w:rsidRPr="00D914D3" w:rsidRDefault="002D213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Gelen Yazılı Evrak Sayısı</w:t>
            </w:r>
          </w:p>
        </w:tc>
        <w:tc>
          <w:tcPr>
            <w:tcW w:w="722" w:type="dxa"/>
            <w:tcBorders>
              <w:top w:val="nil"/>
              <w:left w:val="nil"/>
              <w:bottom w:val="nil"/>
              <w:right w:val="nil"/>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single" w:sz="8" w:space="0" w:color="F79646"/>
              <w:bottom w:val="nil"/>
              <w:right w:val="single" w:sz="8" w:space="0" w:color="F79646"/>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nil"/>
              <w:bottom w:val="nil"/>
              <w:right w:val="nil"/>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 xml:space="preserve"> 1431</w:t>
            </w: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1797</w:t>
            </w: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1864</w:t>
            </w: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2439</w:t>
            </w:r>
          </w:p>
        </w:tc>
        <w:tc>
          <w:tcPr>
            <w:tcW w:w="722" w:type="dxa"/>
            <w:tcBorders>
              <w:top w:val="nil"/>
              <w:left w:val="single" w:sz="8" w:space="0" w:color="F79646"/>
              <w:bottom w:val="nil"/>
              <w:right w:val="single" w:sz="8" w:space="0" w:color="F79646"/>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2687</w:t>
            </w:r>
          </w:p>
        </w:tc>
      </w:tr>
      <w:tr w:rsidR="002D2135" w:rsidRPr="00D914D3" w:rsidTr="008512F3">
        <w:trPr>
          <w:trHeight w:val="180"/>
        </w:trPr>
        <w:tc>
          <w:tcPr>
            <w:tcW w:w="2735" w:type="dxa"/>
            <w:tcBorders>
              <w:top w:val="single" w:sz="8" w:space="0" w:color="F79646"/>
              <w:left w:val="single" w:sz="8" w:space="0" w:color="F79646"/>
              <w:bottom w:val="single" w:sz="8" w:space="0" w:color="F79646"/>
              <w:right w:val="single" w:sz="8" w:space="0" w:color="F79646"/>
            </w:tcBorders>
            <w:hideMark/>
          </w:tcPr>
          <w:p w:rsidR="002D2135" w:rsidRPr="00D914D3" w:rsidRDefault="002D213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Gelen Dilekçe Sayısı</w:t>
            </w:r>
          </w:p>
        </w:tc>
        <w:tc>
          <w:tcPr>
            <w:tcW w:w="722" w:type="dxa"/>
            <w:tcBorders>
              <w:top w:val="single" w:sz="8" w:space="0" w:color="F79646"/>
              <w:left w:val="nil"/>
              <w:bottom w:val="single" w:sz="8" w:space="0" w:color="F79646"/>
              <w:right w:val="nil"/>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nil"/>
              <w:bottom w:val="single" w:sz="8" w:space="0" w:color="F79646"/>
              <w:right w:val="nil"/>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273</w:t>
            </w: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306</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431</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705</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779</w:t>
            </w:r>
          </w:p>
        </w:tc>
      </w:tr>
      <w:tr w:rsidR="002D2135" w:rsidRPr="00D914D3" w:rsidTr="008512F3">
        <w:trPr>
          <w:trHeight w:val="180"/>
        </w:trPr>
        <w:tc>
          <w:tcPr>
            <w:tcW w:w="2735" w:type="dxa"/>
            <w:tcBorders>
              <w:top w:val="nil"/>
              <w:left w:val="single" w:sz="8" w:space="0" w:color="F79646"/>
              <w:bottom w:val="nil"/>
              <w:right w:val="single" w:sz="8" w:space="0" w:color="F79646"/>
            </w:tcBorders>
            <w:hideMark/>
          </w:tcPr>
          <w:p w:rsidR="002D2135" w:rsidRPr="00D914D3" w:rsidRDefault="002D213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Fen İşleri</w:t>
            </w:r>
          </w:p>
        </w:tc>
        <w:tc>
          <w:tcPr>
            <w:tcW w:w="722" w:type="dxa"/>
            <w:tcBorders>
              <w:top w:val="nil"/>
              <w:left w:val="nil"/>
              <w:bottom w:val="nil"/>
              <w:right w:val="nil"/>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single" w:sz="8" w:space="0" w:color="F79646"/>
              <w:bottom w:val="nil"/>
              <w:right w:val="single" w:sz="8" w:space="0" w:color="F79646"/>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nil"/>
              <w:bottom w:val="nil"/>
              <w:right w:val="nil"/>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541</w:t>
            </w: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676</w:t>
            </w: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655</w:t>
            </w: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1398</w:t>
            </w:r>
          </w:p>
        </w:tc>
        <w:tc>
          <w:tcPr>
            <w:tcW w:w="722" w:type="dxa"/>
            <w:tcBorders>
              <w:top w:val="nil"/>
              <w:left w:val="single" w:sz="8" w:space="0" w:color="F79646"/>
              <w:bottom w:val="nil"/>
              <w:right w:val="single" w:sz="8" w:space="0" w:color="F79646"/>
            </w:tcBorders>
          </w:tcPr>
          <w:p w:rsidR="002D2135" w:rsidRPr="00D914D3" w:rsidRDefault="002D2135" w:rsidP="008512F3">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570</w:t>
            </w:r>
          </w:p>
        </w:tc>
      </w:tr>
      <w:tr w:rsidR="002D2135" w:rsidRPr="00D914D3" w:rsidTr="008512F3">
        <w:trPr>
          <w:trHeight w:val="180"/>
        </w:trPr>
        <w:tc>
          <w:tcPr>
            <w:tcW w:w="2735" w:type="dxa"/>
            <w:tcBorders>
              <w:top w:val="single" w:sz="8" w:space="0" w:color="F79646"/>
              <w:left w:val="single" w:sz="8" w:space="0" w:color="F79646"/>
              <w:bottom w:val="single" w:sz="8" w:space="0" w:color="F79646"/>
              <w:right w:val="single" w:sz="8" w:space="0" w:color="F79646"/>
            </w:tcBorders>
            <w:hideMark/>
          </w:tcPr>
          <w:p w:rsidR="002D2135" w:rsidRPr="00D914D3" w:rsidRDefault="002D2135" w:rsidP="00B43A21">
            <w:pPr>
              <w:autoSpaceDE w:val="0"/>
              <w:autoSpaceDN w:val="0"/>
              <w:adjustRightInd w:val="0"/>
              <w:spacing w:after="0"/>
              <w:jc w:val="both"/>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 xml:space="preserve">İmar ve Şehircilik </w:t>
            </w:r>
          </w:p>
        </w:tc>
        <w:tc>
          <w:tcPr>
            <w:tcW w:w="722" w:type="dxa"/>
            <w:tcBorders>
              <w:top w:val="single" w:sz="8" w:space="0" w:color="F79646"/>
              <w:left w:val="nil"/>
              <w:bottom w:val="single" w:sz="8" w:space="0" w:color="F79646"/>
              <w:right w:val="nil"/>
            </w:tcBorders>
          </w:tcPr>
          <w:p w:rsidR="002D2135" w:rsidRPr="00D914D3" w:rsidRDefault="002D2135" w:rsidP="00B43A21">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B43A21">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nil"/>
              <w:bottom w:val="single" w:sz="8" w:space="0" w:color="F79646"/>
              <w:right w:val="nil"/>
            </w:tcBorders>
          </w:tcPr>
          <w:p w:rsidR="002D2135" w:rsidRPr="00D914D3" w:rsidRDefault="002D2135" w:rsidP="00B43A21">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w:t>
            </w: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946</w:t>
            </w:r>
          </w:p>
        </w:tc>
      </w:tr>
      <w:tr w:rsidR="002D2135" w:rsidRPr="00D914D3" w:rsidTr="008512F3">
        <w:trPr>
          <w:trHeight w:val="180"/>
        </w:trPr>
        <w:tc>
          <w:tcPr>
            <w:tcW w:w="2735" w:type="dxa"/>
            <w:tcBorders>
              <w:top w:val="nil"/>
              <w:left w:val="single" w:sz="8" w:space="0" w:color="F79646"/>
              <w:bottom w:val="nil"/>
              <w:right w:val="single" w:sz="8" w:space="0" w:color="F79646"/>
            </w:tcBorders>
            <w:hideMark/>
          </w:tcPr>
          <w:p w:rsidR="002D2135" w:rsidRPr="00D914D3" w:rsidRDefault="002D2135" w:rsidP="006734BC">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Zabıta</w:t>
            </w: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237</w:t>
            </w: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201</w:t>
            </w: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278</w:t>
            </w: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214</w:t>
            </w:r>
          </w:p>
        </w:tc>
        <w:tc>
          <w:tcPr>
            <w:tcW w:w="722" w:type="dxa"/>
            <w:tcBorders>
              <w:top w:val="nil"/>
              <w:left w:val="single" w:sz="8" w:space="0" w:color="F79646"/>
              <w:bottom w:val="nil"/>
              <w:right w:val="single" w:sz="8" w:space="0" w:color="F79646"/>
            </w:tcBorders>
          </w:tcPr>
          <w:p w:rsidR="002D2135" w:rsidRPr="00D914D3" w:rsidRDefault="002D2135"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253</w:t>
            </w:r>
          </w:p>
        </w:tc>
      </w:tr>
      <w:tr w:rsidR="002D2135" w:rsidRPr="00D914D3" w:rsidTr="008512F3">
        <w:trPr>
          <w:trHeight w:val="180"/>
        </w:trPr>
        <w:tc>
          <w:tcPr>
            <w:tcW w:w="2735" w:type="dxa"/>
            <w:tcBorders>
              <w:top w:val="single" w:sz="8" w:space="0" w:color="F79646"/>
              <w:left w:val="single" w:sz="8" w:space="0" w:color="F79646"/>
              <w:bottom w:val="single" w:sz="8" w:space="0" w:color="F79646"/>
              <w:right w:val="single" w:sz="8" w:space="0" w:color="F79646"/>
            </w:tcBorders>
            <w:hideMark/>
          </w:tcPr>
          <w:p w:rsidR="002D2135" w:rsidRPr="00D914D3" w:rsidRDefault="002D2135" w:rsidP="006734BC">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Mali Hizmetler</w:t>
            </w: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168</w:t>
            </w: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279</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325</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289</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442</w:t>
            </w:r>
          </w:p>
        </w:tc>
      </w:tr>
      <w:tr w:rsidR="002D2135" w:rsidRPr="00D914D3" w:rsidTr="008512F3">
        <w:trPr>
          <w:trHeight w:val="180"/>
        </w:trPr>
        <w:tc>
          <w:tcPr>
            <w:tcW w:w="2735" w:type="dxa"/>
            <w:tcBorders>
              <w:top w:val="nil"/>
              <w:left w:val="single" w:sz="8" w:space="0" w:color="F79646"/>
              <w:bottom w:val="nil"/>
              <w:right w:val="single" w:sz="8" w:space="0" w:color="F79646"/>
            </w:tcBorders>
            <w:hideMark/>
          </w:tcPr>
          <w:p w:rsidR="002D2135" w:rsidRPr="00D914D3" w:rsidRDefault="002D2135" w:rsidP="006734BC">
            <w:pPr>
              <w:autoSpaceDE w:val="0"/>
              <w:autoSpaceDN w:val="0"/>
              <w:adjustRightInd w:val="0"/>
              <w:spacing w:after="0"/>
              <w:jc w:val="both"/>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 xml:space="preserve">Elektrik,Su ve Kanalisazyon </w:t>
            </w: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70</w:t>
            </w: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89</w:t>
            </w: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105</w:t>
            </w: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130</w:t>
            </w:r>
          </w:p>
        </w:tc>
        <w:tc>
          <w:tcPr>
            <w:tcW w:w="722" w:type="dxa"/>
            <w:tcBorders>
              <w:top w:val="nil"/>
              <w:left w:val="single" w:sz="8" w:space="0" w:color="F79646"/>
              <w:bottom w:val="nil"/>
              <w:right w:val="single" w:sz="8" w:space="0" w:color="F79646"/>
            </w:tcBorders>
          </w:tcPr>
          <w:p w:rsidR="002D2135" w:rsidRPr="00D914D3" w:rsidRDefault="002D2135"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115</w:t>
            </w:r>
          </w:p>
        </w:tc>
      </w:tr>
      <w:tr w:rsidR="002D2135" w:rsidRPr="00D914D3" w:rsidTr="008512F3">
        <w:trPr>
          <w:trHeight w:val="180"/>
        </w:trPr>
        <w:tc>
          <w:tcPr>
            <w:tcW w:w="2735" w:type="dxa"/>
            <w:tcBorders>
              <w:top w:val="single" w:sz="8" w:space="0" w:color="F79646"/>
              <w:left w:val="single" w:sz="8" w:space="0" w:color="F79646"/>
              <w:bottom w:val="single" w:sz="8" w:space="0" w:color="F79646"/>
              <w:right w:val="single" w:sz="8" w:space="0" w:color="F79646"/>
            </w:tcBorders>
            <w:hideMark/>
          </w:tcPr>
          <w:p w:rsidR="002D2135" w:rsidRPr="00D914D3" w:rsidRDefault="002D2135" w:rsidP="006734BC">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Yazı İşleri</w:t>
            </w: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126</w:t>
            </w: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175</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942</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1071</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1D7742"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1129</w:t>
            </w:r>
          </w:p>
        </w:tc>
      </w:tr>
      <w:tr w:rsidR="002D2135" w:rsidRPr="00D914D3" w:rsidTr="008512F3">
        <w:trPr>
          <w:trHeight w:val="180"/>
        </w:trPr>
        <w:tc>
          <w:tcPr>
            <w:tcW w:w="2735" w:type="dxa"/>
            <w:tcBorders>
              <w:top w:val="single" w:sz="8" w:space="0" w:color="F79646"/>
              <w:left w:val="single" w:sz="8" w:space="0" w:color="F79646"/>
              <w:bottom w:val="single" w:sz="8" w:space="0" w:color="F79646"/>
              <w:right w:val="single" w:sz="8" w:space="0" w:color="F79646"/>
            </w:tcBorders>
            <w:hideMark/>
          </w:tcPr>
          <w:p w:rsidR="002D2135" w:rsidRPr="00D914D3" w:rsidRDefault="002D2135" w:rsidP="006734BC">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İtfaiye</w:t>
            </w: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13</w:t>
            </w: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19</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18</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23</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42</w:t>
            </w:r>
          </w:p>
        </w:tc>
      </w:tr>
      <w:tr w:rsidR="002D2135" w:rsidRPr="00D914D3" w:rsidTr="008512F3">
        <w:trPr>
          <w:trHeight w:val="180"/>
        </w:trPr>
        <w:tc>
          <w:tcPr>
            <w:tcW w:w="2735" w:type="dxa"/>
            <w:tcBorders>
              <w:top w:val="nil"/>
              <w:left w:val="single" w:sz="8" w:space="0" w:color="F79646"/>
              <w:bottom w:val="nil"/>
              <w:right w:val="single" w:sz="8" w:space="0" w:color="F79646"/>
            </w:tcBorders>
            <w:hideMark/>
          </w:tcPr>
          <w:p w:rsidR="002D2135" w:rsidRPr="00D914D3" w:rsidRDefault="002D2135" w:rsidP="006734BC">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 xml:space="preserve">Emlak ve İstimlak </w:t>
            </w:r>
            <w:r>
              <w:rPr>
                <w:rFonts w:ascii="Calibri" w:eastAsia="Times New Roman" w:hAnsi="Calibri" w:cs="Calibri"/>
                <w:color w:val="000000"/>
                <w:sz w:val="20"/>
                <w:szCs w:val="20"/>
                <w:lang w:eastAsia="en-US"/>
              </w:rPr>
              <w:t>Md.</w:t>
            </w: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75</w:t>
            </w: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81</w:t>
            </w: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108</w:t>
            </w: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143</w:t>
            </w:r>
          </w:p>
        </w:tc>
        <w:tc>
          <w:tcPr>
            <w:tcW w:w="722" w:type="dxa"/>
            <w:tcBorders>
              <w:top w:val="nil"/>
              <w:left w:val="single" w:sz="8" w:space="0" w:color="F79646"/>
              <w:bottom w:val="nil"/>
              <w:right w:val="single" w:sz="8" w:space="0" w:color="F79646"/>
            </w:tcBorders>
          </w:tcPr>
          <w:p w:rsidR="002D2135" w:rsidRPr="00D914D3" w:rsidRDefault="001D7742"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363</w:t>
            </w:r>
          </w:p>
        </w:tc>
      </w:tr>
      <w:tr w:rsidR="002D2135" w:rsidRPr="00D914D3" w:rsidTr="008512F3">
        <w:trPr>
          <w:trHeight w:val="180"/>
        </w:trPr>
        <w:tc>
          <w:tcPr>
            <w:tcW w:w="2735" w:type="dxa"/>
            <w:tcBorders>
              <w:top w:val="single" w:sz="8" w:space="0" w:color="F79646"/>
              <w:left w:val="single" w:sz="8" w:space="0" w:color="F79646"/>
              <w:bottom w:val="single" w:sz="8" w:space="0" w:color="F79646"/>
              <w:right w:val="single" w:sz="8" w:space="0" w:color="F79646"/>
            </w:tcBorders>
            <w:hideMark/>
          </w:tcPr>
          <w:p w:rsidR="002D2135" w:rsidRPr="00D914D3" w:rsidRDefault="002D2135" w:rsidP="006734BC">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Garaj</w:t>
            </w: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w:t>
            </w: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4</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5</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7</w:t>
            </w: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1D7742"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3</w:t>
            </w:r>
          </w:p>
        </w:tc>
      </w:tr>
      <w:tr w:rsidR="002D2135" w:rsidRPr="00D914D3" w:rsidTr="008512F3">
        <w:trPr>
          <w:trHeight w:val="180"/>
        </w:trPr>
        <w:tc>
          <w:tcPr>
            <w:tcW w:w="2735" w:type="dxa"/>
            <w:tcBorders>
              <w:top w:val="nil"/>
              <w:left w:val="single" w:sz="8" w:space="0" w:color="F79646"/>
              <w:bottom w:val="nil"/>
              <w:right w:val="single" w:sz="8" w:space="0" w:color="F79646"/>
            </w:tcBorders>
            <w:hideMark/>
          </w:tcPr>
          <w:p w:rsidR="002D2135" w:rsidRPr="00D914D3" w:rsidRDefault="002D2135" w:rsidP="006734BC">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Park ve Bahçeler Müdürlüğü</w:t>
            </w: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13</w:t>
            </w:r>
          </w:p>
        </w:tc>
        <w:tc>
          <w:tcPr>
            <w:tcW w:w="722" w:type="dxa"/>
            <w:tcBorders>
              <w:top w:val="nil"/>
              <w:left w:val="nil"/>
              <w:bottom w:val="nil"/>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29</w:t>
            </w: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14</w:t>
            </w:r>
          </w:p>
        </w:tc>
        <w:tc>
          <w:tcPr>
            <w:tcW w:w="722" w:type="dxa"/>
            <w:tcBorders>
              <w:top w:val="nil"/>
              <w:left w:val="single" w:sz="8" w:space="0" w:color="F79646"/>
              <w:bottom w:val="nil"/>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17</w:t>
            </w:r>
          </w:p>
        </w:tc>
        <w:tc>
          <w:tcPr>
            <w:tcW w:w="722" w:type="dxa"/>
            <w:tcBorders>
              <w:top w:val="nil"/>
              <w:left w:val="single" w:sz="8" w:space="0" w:color="F79646"/>
              <w:bottom w:val="nil"/>
              <w:right w:val="single" w:sz="8" w:space="0" w:color="F79646"/>
            </w:tcBorders>
          </w:tcPr>
          <w:p w:rsidR="002D2135" w:rsidRPr="00D914D3" w:rsidRDefault="001D7742"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18</w:t>
            </w:r>
          </w:p>
        </w:tc>
      </w:tr>
      <w:tr w:rsidR="002D2135" w:rsidRPr="00D914D3" w:rsidTr="008512F3">
        <w:trPr>
          <w:trHeight w:val="180"/>
        </w:trPr>
        <w:tc>
          <w:tcPr>
            <w:tcW w:w="2735" w:type="dxa"/>
            <w:tcBorders>
              <w:top w:val="single" w:sz="8" w:space="0" w:color="F79646"/>
              <w:left w:val="single" w:sz="8" w:space="0" w:color="F79646"/>
              <w:bottom w:val="single" w:sz="8" w:space="0" w:color="F79646"/>
              <w:right w:val="single" w:sz="8" w:space="0" w:color="F79646"/>
            </w:tcBorders>
            <w:hideMark/>
          </w:tcPr>
          <w:p w:rsidR="002D2135" w:rsidRPr="00D914D3" w:rsidRDefault="001D7742" w:rsidP="006734BC">
            <w:pPr>
              <w:autoSpaceDE w:val="0"/>
              <w:autoSpaceDN w:val="0"/>
              <w:adjustRightInd w:val="0"/>
              <w:spacing w:after="0"/>
              <w:jc w:val="both"/>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Halkla İlişkiler</w:t>
            </w: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nil"/>
              <w:bottom w:val="single" w:sz="8" w:space="0" w:color="F79646"/>
              <w:right w:val="nil"/>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2D213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722" w:type="dxa"/>
            <w:tcBorders>
              <w:top w:val="single" w:sz="8" w:space="0" w:color="F79646"/>
              <w:left w:val="single" w:sz="8" w:space="0" w:color="F79646"/>
              <w:bottom w:val="single" w:sz="8" w:space="0" w:color="F79646"/>
              <w:right w:val="single" w:sz="8" w:space="0" w:color="F79646"/>
            </w:tcBorders>
          </w:tcPr>
          <w:p w:rsidR="002D2135" w:rsidRPr="00D914D3" w:rsidRDefault="001D7742"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99</w:t>
            </w:r>
          </w:p>
        </w:tc>
      </w:tr>
    </w:tbl>
    <w:p w:rsidR="002A1C53" w:rsidRDefault="002A1C53" w:rsidP="002A1C53">
      <w:pPr>
        <w:spacing w:after="0" w:line="240" w:lineRule="auto"/>
        <w:ind w:firstLine="709"/>
        <w:outlineLvl w:val="0"/>
        <w:rPr>
          <w:rFonts w:ascii="Calibri" w:eastAsia="Times New Roman" w:hAnsi="Calibri" w:cs="Times New Roman"/>
          <w:b/>
          <w:color w:val="000000"/>
          <w:sz w:val="32"/>
          <w:szCs w:val="36"/>
        </w:rPr>
      </w:pPr>
    </w:p>
    <w:p w:rsidR="002A1C53" w:rsidRPr="00D914D3" w:rsidRDefault="002A1C53" w:rsidP="002A1C53">
      <w:pPr>
        <w:spacing w:after="0" w:line="240" w:lineRule="auto"/>
        <w:ind w:firstLine="709"/>
        <w:outlineLvl w:val="0"/>
        <w:rPr>
          <w:rFonts w:ascii="Calibri" w:eastAsia="Times New Roman" w:hAnsi="Calibri" w:cs="Times New Roman"/>
          <w:b/>
          <w:color w:val="000000"/>
          <w:sz w:val="32"/>
          <w:szCs w:val="36"/>
        </w:rPr>
      </w:pPr>
    </w:p>
    <w:p w:rsidR="002A1C53" w:rsidRPr="00D914D3" w:rsidRDefault="002A1C53" w:rsidP="002A1C53">
      <w:pPr>
        <w:spacing w:after="0" w:line="240" w:lineRule="auto"/>
        <w:ind w:firstLine="709"/>
        <w:outlineLvl w:val="0"/>
        <w:rPr>
          <w:rFonts w:ascii="Calibri" w:eastAsia="Times New Roman" w:hAnsi="Calibri" w:cs="Times New Roman"/>
          <w:b/>
          <w:color w:val="000000"/>
          <w:sz w:val="32"/>
          <w:szCs w:val="36"/>
        </w:rPr>
      </w:pPr>
      <w:r w:rsidRPr="00D914D3">
        <w:rPr>
          <w:rFonts w:ascii="Calibri" w:eastAsia="Times New Roman" w:hAnsi="Calibri" w:cs="Times New Roman"/>
          <w:b/>
          <w:color w:val="000000"/>
          <w:sz w:val="32"/>
          <w:szCs w:val="36"/>
        </w:rPr>
        <w:t>Giden Evrak İşlemleri</w:t>
      </w:r>
    </w:p>
    <w:p w:rsidR="00A652CF" w:rsidRPr="00D914D3" w:rsidRDefault="00A652CF" w:rsidP="002A1C53">
      <w:pPr>
        <w:spacing w:after="0" w:line="240" w:lineRule="auto"/>
        <w:ind w:firstLine="709"/>
        <w:outlineLvl w:val="0"/>
        <w:rPr>
          <w:rFonts w:ascii="Calibri" w:eastAsia="Times New Roman" w:hAnsi="Calibri" w:cs="Times New Roman"/>
          <w:b/>
          <w:color w:val="000000"/>
          <w:sz w:val="32"/>
          <w:szCs w:val="36"/>
        </w:rPr>
      </w:pPr>
    </w:p>
    <w:p w:rsidR="002A1C53" w:rsidRPr="00D914D3" w:rsidRDefault="002A1C53" w:rsidP="002A1C53">
      <w:pPr>
        <w:autoSpaceDE w:val="0"/>
        <w:autoSpaceDN w:val="0"/>
        <w:adjustRightInd w:val="0"/>
        <w:spacing w:after="0" w:line="240" w:lineRule="auto"/>
        <w:ind w:firstLine="540"/>
        <w:jc w:val="both"/>
        <w:rPr>
          <w:rFonts w:ascii="Calibri" w:eastAsia="Times New Roman" w:hAnsi="Calibri" w:cs="Calibri"/>
          <w:color w:val="000000"/>
        </w:rPr>
      </w:pPr>
      <w:r w:rsidRPr="00D914D3">
        <w:rPr>
          <w:rFonts w:ascii="Calibri" w:eastAsia="Times New Roman" w:hAnsi="Calibri" w:cs="Calibri"/>
          <w:color w:val="000000"/>
        </w:rPr>
        <w:t>Belediyemizden kamu ve özel</w:t>
      </w:r>
      <w:r w:rsidR="00026E88">
        <w:rPr>
          <w:rFonts w:ascii="Calibri" w:eastAsia="Times New Roman" w:hAnsi="Calibri" w:cs="Calibri"/>
          <w:color w:val="000000"/>
        </w:rPr>
        <w:t xml:space="preserve"> kurum, kuruluş ve kişilere </w:t>
      </w:r>
      <w:r w:rsidRPr="00D914D3">
        <w:rPr>
          <w:rFonts w:ascii="Calibri" w:eastAsia="Times New Roman" w:hAnsi="Calibri" w:cs="Calibri"/>
          <w:color w:val="000000"/>
        </w:rPr>
        <w:t xml:space="preserve"> adet evrak gönderilmiş olup, bunlar bilgisayar otomasyon kay</w:t>
      </w:r>
      <w:r w:rsidR="004C44A6">
        <w:rPr>
          <w:rFonts w:ascii="Calibri" w:eastAsia="Times New Roman" w:hAnsi="Calibri" w:cs="Calibri"/>
          <w:color w:val="000000"/>
        </w:rPr>
        <w:t>ıtlarına girildikten sonra  2798</w:t>
      </w:r>
      <w:r w:rsidRPr="00D914D3">
        <w:rPr>
          <w:rFonts w:ascii="Calibri" w:eastAsia="Times New Roman" w:hAnsi="Calibri" w:cs="Calibri"/>
          <w:color w:val="000000"/>
        </w:rPr>
        <w:t xml:space="preserve">  adet evrak bizzat elden harici zimmet defterine kayıtları yapılarak imza karşılığı teslim edilmiştir. Diğerleri de postayla gönderilmiştir. Belediyemizden gönderilen giden evrak sayıları özet olarak aşağıdaki tabloda sunulmuştur.</w:t>
      </w:r>
    </w:p>
    <w:p w:rsidR="002A1C53" w:rsidRPr="00D914D3" w:rsidRDefault="002A1C53" w:rsidP="002A1C53">
      <w:pPr>
        <w:autoSpaceDE w:val="0"/>
        <w:autoSpaceDN w:val="0"/>
        <w:adjustRightInd w:val="0"/>
        <w:spacing w:after="0" w:line="240" w:lineRule="auto"/>
        <w:ind w:firstLine="540"/>
        <w:jc w:val="both"/>
        <w:rPr>
          <w:rFonts w:ascii="Calibri" w:eastAsia="Times New Roman" w:hAnsi="Calibri" w:cs="Calibri"/>
          <w:color w:val="000000"/>
        </w:rPr>
      </w:pPr>
    </w:p>
    <w:p w:rsidR="002A1C53" w:rsidRPr="00D914D3" w:rsidRDefault="002A1C53" w:rsidP="002A1C53">
      <w:pPr>
        <w:autoSpaceDE w:val="0"/>
        <w:autoSpaceDN w:val="0"/>
        <w:adjustRightInd w:val="0"/>
        <w:spacing w:after="0" w:line="240" w:lineRule="auto"/>
        <w:ind w:firstLine="540"/>
        <w:jc w:val="both"/>
        <w:rPr>
          <w:rFonts w:ascii="Calibri" w:eastAsia="Times New Roman" w:hAnsi="Calibri" w:cs="Calibri"/>
          <w:color w:val="000000"/>
        </w:rPr>
      </w:pPr>
    </w:p>
    <w:tbl>
      <w:tblPr>
        <w:tblW w:w="7932" w:type="dxa"/>
        <w:tblInd w:w="534" w:type="dxa"/>
        <w:tblBorders>
          <w:top w:val="single" w:sz="8" w:space="0" w:color="F79646"/>
          <w:left w:val="single" w:sz="8" w:space="0" w:color="F79646"/>
          <w:bottom w:val="single" w:sz="8" w:space="0" w:color="F79646"/>
          <w:right w:val="single" w:sz="8" w:space="0" w:color="F79646"/>
        </w:tblBorders>
        <w:tblLook w:val="04A0"/>
      </w:tblPr>
      <w:tblGrid>
        <w:gridCol w:w="2499"/>
        <w:gridCol w:w="752"/>
        <w:gridCol w:w="809"/>
        <w:gridCol w:w="672"/>
        <w:gridCol w:w="640"/>
        <w:gridCol w:w="640"/>
        <w:gridCol w:w="640"/>
        <w:gridCol w:w="640"/>
        <w:gridCol w:w="640"/>
      </w:tblGrid>
      <w:tr w:rsidR="00070955" w:rsidRPr="00D914D3" w:rsidTr="00070955">
        <w:trPr>
          <w:trHeight w:val="285"/>
        </w:trPr>
        <w:tc>
          <w:tcPr>
            <w:tcW w:w="2499" w:type="dxa"/>
            <w:tcBorders>
              <w:top w:val="single" w:sz="8" w:space="0" w:color="F79646"/>
              <w:left w:val="single" w:sz="8" w:space="0" w:color="F79646"/>
              <w:bottom w:val="single" w:sz="8" w:space="0" w:color="F79646"/>
              <w:right w:val="single" w:sz="8" w:space="0" w:color="F79646"/>
            </w:tcBorders>
            <w:hideMark/>
          </w:tcPr>
          <w:p w:rsidR="00070955" w:rsidRPr="00D914D3" w:rsidRDefault="00070955" w:rsidP="008512F3">
            <w:pPr>
              <w:autoSpaceDE w:val="0"/>
              <w:autoSpaceDN w:val="0"/>
              <w:adjustRightInd w:val="0"/>
              <w:spacing w:after="0"/>
              <w:jc w:val="center"/>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Yıllar</w:t>
            </w:r>
          </w:p>
        </w:tc>
        <w:tc>
          <w:tcPr>
            <w:tcW w:w="75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809" w:type="dxa"/>
            <w:tcBorders>
              <w:top w:val="single" w:sz="8" w:space="0" w:color="F79646"/>
              <w:left w:val="single" w:sz="8" w:space="0" w:color="F79646"/>
              <w:bottom w:val="single" w:sz="8" w:space="0" w:color="F79646"/>
              <w:right w:val="single" w:sz="8" w:space="0" w:color="F79646"/>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7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2015</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2016</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201</w:t>
            </w:r>
            <w:r>
              <w:rPr>
                <w:rFonts w:ascii="Calibri" w:eastAsia="Times New Roman" w:hAnsi="Calibri" w:cs="Calibri"/>
                <w:color w:val="000000"/>
                <w:sz w:val="20"/>
                <w:szCs w:val="20"/>
                <w:lang w:eastAsia="en-US"/>
              </w:rPr>
              <w:t>7</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2018</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2019</w:t>
            </w:r>
          </w:p>
        </w:tc>
      </w:tr>
      <w:tr w:rsidR="00070955" w:rsidRPr="00D914D3" w:rsidTr="00070955">
        <w:trPr>
          <w:trHeight w:val="165"/>
        </w:trPr>
        <w:tc>
          <w:tcPr>
            <w:tcW w:w="2499" w:type="dxa"/>
            <w:tcBorders>
              <w:top w:val="nil"/>
              <w:left w:val="single" w:sz="8" w:space="0" w:color="F79646"/>
              <w:bottom w:val="nil"/>
              <w:right w:val="single" w:sz="8" w:space="0" w:color="F79646"/>
            </w:tcBorders>
            <w:hideMark/>
          </w:tcPr>
          <w:p w:rsidR="00070955" w:rsidRPr="00D914D3" w:rsidRDefault="0007095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Giden Evrak Toplamı</w:t>
            </w:r>
          </w:p>
        </w:tc>
        <w:tc>
          <w:tcPr>
            <w:tcW w:w="752" w:type="dxa"/>
            <w:tcBorders>
              <w:top w:val="nil"/>
              <w:left w:val="nil"/>
              <w:bottom w:val="nil"/>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809" w:type="dxa"/>
            <w:tcBorders>
              <w:top w:val="nil"/>
              <w:left w:val="single" w:sz="8" w:space="0" w:color="F79646"/>
              <w:bottom w:val="nil"/>
              <w:right w:val="single" w:sz="8" w:space="0" w:color="F79646"/>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72" w:type="dxa"/>
            <w:tcBorders>
              <w:top w:val="nil"/>
              <w:left w:val="nil"/>
              <w:bottom w:val="nil"/>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2187</w:t>
            </w: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2884</w:t>
            </w: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2737</w:t>
            </w: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2798</w:t>
            </w:r>
          </w:p>
        </w:tc>
        <w:tc>
          <w:tcPr>
            <w:tcW w:w="640" w:type="dxa"/>
            <w:tcBorders>
              <w:top w:val="nil"/>
              <w:left w:val="single" w:sz="8" w:space="0" w:color="F79646"/>
              <w:bottom w:val="nil"/>
              <w:right w:val="single" w:sz="8" w:space="0" w:color="F79646"/>
            </w:tcBorders>
          </w:tcPr>
          <w:p w:rsidR="00070955" w:rsidRPr="00D914D3" w:rsidRDefault="0000236D"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2983</w:t>
            </w:r>
          </w:p>
        </w:tc>
      </w:tr>
      <w:tr w:rsidR="00070955" w:rsidRPr="00D914D3" w:rsidTr="00070955">
        <w:trPr>
          <w:trHeight w:val="240"/>
        </w:trPr>
        <w:tc>
          <w:tcPr>
            <w:tcW w:w="2499" w:type="dxa"/>
            <w:tcBorders>
              <w:top w:val="single" w:sz="8" w:space="0" w:color="F79646"/>
              <w:left w:val="single" w:sz="8" w:space="0" w:color="F79646"/>
              <w:bottom w:val="single" w:sz="8" w:space="0" w:color="F79646"/>
              <w:right w:val="single" w:sz="8" w:space="0" w:color="F79646"/>
            </w:tcBorders>
            <w:hideMark/>
          </w:tcPr>
          <w:p w:rsidR="00070955" w:rsidRPr="00D914D3" w:rsidRDefault="0007095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Elden Dağıtılanlar</w:t>
            </w:r>
          </w:p>
        </w:tc>
        <w:tc>
          <w:tcPr>
            <w:tcW w:w="75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809" w:type="dxa"/>
            <w:tcBorders>
              <w:top w:val="single" w:sz="8" w:space="0" w:color="F79646"/>
              <w:left w:val="single" w:sz="8" w:space="0" w:color="F79646"/>
              <w:bottom w:val="single" w:sz="8" w:space="0" w:color="F79646"/>
              <w:right w:val="single" w:sz="8" w:space="0" w:color="F79646"/>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7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1519</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1647</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1702</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1758</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A7C6C"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1876</w:t>
            </w:r>
          </w:p>
        </w:tc>
      </w:tr>
      <w:tr w:rsidR="00070955" w:rsidRPr="00D914D3" w:rsidTr="00070955">
        <w:trPr>
          <w:trHeight w:val="300"/>
        </w:trPr>
        <w:tc>
          <w:tcPr>
            <w:tcW w:w="2499" w:type="dxa"/>
            <w:tcBorders>
              <w:top w:val="nil"/>
              <w:left w:val="single" w:sz="8" w:space="0" w:color="F79646"/>
              <w:bottom w:val="nil"/>
              <w:right w:val="single" w:sz="8" w:space="0" w:color="F79646"/>
            </w:tcBorders>
            <w:hideMark/>
          </w:tcPr>
          <w:p w:rsidR="00070955" w:rsidRPr="00D914D3" w:rsidRDefault="0007095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 xml:space="preserve">Posta İle Gönderilenler  </w:t>
            </w:r>
          </w:p>
        </w:tc>
        <w:tc>
          <w:tcPr>
            <w:tcW w:w="752" w:type="dxa"/>
            <w:tcBorders>
              <w:top w:val="nil"/>
              <w:left w:val="nil"/>
              <w:bottom w:val="nil"/>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809" w:type="dxa"/>
            <w:tcBorders>
              <w:top w:val="nil"/>
              <w:left w:val="single" w:sz="8" w:space="0" w:color="F79646"/>
              <w:bottom w:val="nil"/>
              <w:right w:val="single" w:sz="8" w:space="0" w:color="F79646"/>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72" w:type="dxa"/>
            <w:tcBorders>
              <w:top w:val="nil"/>
              <w:left w:val="nil"/>
              <w:bottom w:val="nil"/>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 xml:space="preserve">198 </w:t>
            </w: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1087</w:t>
            </w: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1035</w:t>
            </w: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1040</w:t>
            </w:r>
          </w:p>
        </w:tc>
        <w:tc>
          <w:tcPr>
            <w:tcW w:w="640" w:type="dxa"/>
            <w:tcBorders>
              <w:top w:val="nil"/>
              <w:left w:val="single" w:sz="8" w:space="0" w:color="F79646"/>
              <w:bottom w:val="nil"/>
              <w:right w:val="single" w:sz="8" w:space="0" w:color="F79646"/>
            </w:tcBorders>
          </w:tcPr>
          <w:p w:rsidR="00070955" w:rsidRPr="00D914D3" w:rsidRDefault="000A7C6C"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1107</w:t>
            </w:r>
          </w:p>
        </w:tc>
      </w:tr>
      <w:tr w:rsidR="00070955" w:rsidRPr="00D914D3" w:rsidTr="00070955">
        <w:trPr>
          <w:trHeight w:val="300"/>
        </w:trPr>
        <w:tc>
          <w:tcPr>
            <w:tcW w:w="2499" w:type="dxa"/>
            <w:tcBorders>
              <w:top w:val="single" w:sz="8" w:space="0" w:color="F79646"/>
              <w:left w:val="single" w:sz="8" w:space="0" w:color="F79646"/>
              <w:bottom w:val="single" w:sz="8" w:space="0" w:color="F79646"/>
              <w:right w:val="single" w:sz="8" w:space="0" w:color="F79646"/>
            </w:tcBorders>
            <w:hideMark/>
          </w:tcPr>
          <w:p w:rsidR="00070955" w:rsidRPr="00D914D3" w:rsidRDefault="0007095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 xml:space="preserve">Yazı İşleri Müdürlüğü </w:t>
            </w:r>
          </w:p>
        </w:tc>
        <w:tc>
          <w:tcPr>
            <w:tcW w:w="75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809" w:type="dxa"/>
            <w:tcBorders>
              <w:top w:val="single" w:sz="8" w:space="0" w:color="F79646"/>
              <w:left w:val="single" w:sz="8" w:space="0" w:color="F79646"/>
              <w:bottom w:val="single" w:sz="8" w:space="0" w:color="F79646"/>
              <w:right w:val="single" w:sz="8" w:space="0" w:color="F79646"/>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7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370</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427</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307</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224</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A7C6C"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468</w:t>
            </w:r>
          </w:p>
        </w:tc>
      </w:tr>
      <w:tr w:rsidR="00070955" w:rsidRPr="00D914D3" w:rsidTr="00070955">
        <w:trPr>
          <w:trHeight w:val="300"/>
        </w:trPr>
        <w:tc>
          <w:tcPr>
            <w:tcW w:w="2499" w:type="dxa"/>
            <w:tcBorders>
              <w:top w:val="nil"/>
              <w:left w:val="single" w:sz="8" w:space="0" w:color="F79646"/>
              <w:bottom w:val="nil"/>
              <w:right w:val="single" w:sz="8" w:space="0" w:color="F79646"/>
            </w:tcBorders>
            <w:hideMark/>
          </w:tcPr>
          <w:p w:rsidR="00070955" w:rsidRPr="00D914D3" w:rsidRDefault="0007095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Fen İşleri</w:t>
            </w:r>
          </w:p>
        </w:tc>
        <w:tc>
          <w:tcPr>
            <w:tcW w:w="752" w:type="dxa"/>
            <w:tcBorders>
              <w:top w:val="nil"/>
              <w:left w:val="nil"/>
              <w:bottom w:val="nil"/>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809" w:type="dxa"/>
            <w:tcBorders>
              <w:top w:val="nil"/>
              <w:left w:val="single" w:sz="8" w:space="0" w:color="F79646"/>
              <w:bottom w:val="nil"/>
              <w:right w:val="single" w:sz="8" w:space="0" w:color="F79646"/>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72" w:type="dxa"/>
            <w:tcBorders>
              <w:top w:val="nil"/>
              <w:left w:val="nil"/>
              <w:bottom w:val="nil"/>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1265</w:t>
            </w: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1588</w:t>
            </w: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1436</w:t>
            </w: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1783</w:t>
            </w:r>
          </w:p>
        </w:tc>
        <w:tc>
          <w:tcPr>
            <w:tcW w:w="640" w:type="dxa"/>
            <w:tcBorders>
              <w:top w:val="nil"/>
              <w:left w:val="single" w:sz="8" w:space="0" w:color="F79646"/>
              <w:bottom w:val="nil"/>
              <w:right w:val="single" w:sz="8" w:space="0" w:color="F79646"/>
            </w:tcBorders>
          </w:tcPr>
          <w:p w:rsidR="00070955" w:rsidRPr="00D914D3" w:rsidRDefault="000A7C6C"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621</w:t>
            </w:r>
          </w:p>
        </w:tc>
      </w:tr>
      <w:tr w:rsidR="00070955" w:rsidRPr="00D914D3" w:rsidTr="00070955">
        <w:trPr>
          <w:trHeight w:val="300"/>
        </w:trPr>
        <w:tc>
          <w:tcPr>
            <w:tcW w:w="2499" w:type="dxa"/>
            <w:tcBorders>
              <w:top w:val="single" w:sz="8" w:space="0" w:color="F79646"/>
              <w:left w:val="single" w:sz="8" w:space="0" w:color="F79646"/>
              <w:bottom w:val="single" w:sz="8" w:space="0" w:color="F79646"/>
              <w:right w:val="single" w:sz="8" w:space="0" w:color="F79646"/>
            </w:tcBorders>
            <w:hideMark/>
          </w:tcPr>
          <w:p w:rsidR="00070955" w:rsidRPr="00D914D3" w:rsidRDefault="0007095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 xml:space="preserve">Zabıta Müdürlüğü </w:t>
            </w:r>
          </w:p>
        </w:tc>
        <w:tc>
          <w:tcPr>
            <w:tcW w:w="75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809" w:type="dxa"/>
            <w:tcBorders>
              <w:top w:val="single" w:sz="8" w:space="0" w:color="F79646"/>
              <w:left w:val="single" w:sz="8" w:space="0" w:color="F79646"/>
              <w:bottom w:val="single" w:sz="8" w:space="0" w:color="F79646"/>
              <w:right w:val="single" w:sz="8" w:space="0" w:color="F79646"/>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7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193</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235</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240</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234</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A7C6C"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174</w:t>
            </w:r>
          </w:p>
        </w:tc>
      </w:tr>
      <w:tr w:rsidR="00070955" w:rsidRPr="00D914D3" w:rsidTr="00070955">
        <w:trPr>
          <w:trHeight w:val="300"/>
        </w:trPr>
        <w:tc>
          <w:tcPr>
            <w:tcW w:w="2499" w:type="dxa"/>
            <w:tcBorders>
              <w:top w:val="nil"/>
              <w:left w:val="single" w:sz="8" w:space="0" w:color="F79646"/>
              <w:bottom w:val="nil"/>
              <w:right w:val="single" w:sz="8" w:space="0" w:color="F79646"/>
            </w:tcBorders>
            <w:hideMark/>
          </w:tcPr>
          <w:p w:rsidR="00070955" w:rsidRPr="00D914D3" w:rsidRDefault="0007095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Mali Hizmetler Müdürlüğü</w:t>
            </w:r>
          </w:p>
        </w:tc>
        <w:tc>
          <w:tcPr>
            <w:tcW w:w="752" w:type="dxa"/>
            <w:tcBorders>
              <w:top w:val="nil"/>
              <w:left w:val="nil"/>
              <w:bottom w:val="nil"/>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809" w:type="dxa"/>
            <w:tcBorders>
              <w:top w:val="nil"/>
              <w:left w:val="single" w:sz="8" w:space="0" w:color="F79646"/>
              <w:bottom w:val="nil"/>
              <w:right w:val="single" w:sz="8" w:space="0" w:color="F79646"/>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72" w:type="dxa"/>
            <w:tcBorders>
              <w:top w:val="nil"/>
              <w:left w:val="nil"/>
              <w:bottom w:val="nil"/>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281</w:t>
            </w: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326</w:t>
            </w: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403</w:t>
            </w:r>
          </w:p>
        </w:tc>
        <w:tc>
          <w:tcPr>
            <w:tcW w:w="640" w:type="dxa"/>
            <w:tcBorders>
              <w:top w:val="nil"/>
              <w:left w:val="single" w:sz="8" w:space="0" w:color="F79646"/>
              <w:bottom w:val="nil"/>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292</w:t>
            </w:r>
          </w:p>
        </w:tc>
        <w:tc>
          <w:tcPr>
            <w:tcW w:w="640" w:type="dxa"/>
            <w:tcBorders>
              <w:top w:val="nil"/>
              <w:left w:val="single" w:sz="8" w:space="0" w:color="F79646"/>
              <w:bottom w:val="nil"/>
              <w:right w:val="single" w:sz="8" w:space="0" w:color="F79646"/>
            </w:tcBorders>
          </w:tcPr>
          <w:p w:rsidR="00070955" w:rsidRPr="00D914D3" w:rsidRDefault="000A7C6C"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549</w:t>
            </w:r>
          </w:p>
        </w:tc>
      </w:tr>
      <w:tr w:rsidR="00070955" w:rsidRPr="00D914D3" w:rsidTr="00070955">
        <w:trPr>
          <w:trHeight w:val="300"/>
        </w:trPr>
        <w:tc>
          <w:tcPr>
            <w:tcW w:w="2499" w:type="dxa"/>
            <w:tcBorders>
              <w:top w:val="single" w:sz="8" w:space="0" w:color="F79646"/>
              <w:left w:val="single" w:sz="8" w:space="0" w:color="F79646"/>
              <w:bottom w:val="single" w:sz="8" w:space="0" w:color="F79646"/>
              <w:right w:val="single" w:sz="8" w:space="0" w:color="F79646"/>
            </w:tcBorders>
            <w:hideMark/>
          </w:tcPr>
          <w:p w:rsidR="00070955" w:rsidRPr="00D914D3" w:rsidRDefault="0007095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 xml:space="preserve">Strateji Müdürlüğü </w:t>
            </w:r>
          </w:p>
        </w:tc>
        <w:tc>
          <w:tcPr>
            <w:tcW w:w="75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809" w:type="dxa"/>
            <w:tcBorders>
              <w:top w:val="single" w:sz="8" w:space="0" w:color="F79646"/>
              <w:left w:val="single" w:sz="8" w:space="0" w:color="F79646"/>
              <w:bottom w:val="single" w:sz="8" w:space="0" w:color="F79646"/>
              <w:right w:val="single" w:sz="8" w:space="0" w:color="F79646"/>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7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103</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226</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124</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77</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A7C6C" w:rsidP="00B43A21">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45</w:t>
            </w:r>
          </w:p>
        </w:tc>
      </w:tr>
      <w:tr w:rsidR="00070955" w:rsidRPr="00D914D3" w:rsidTr="00070955">
        <w:trPr>
          <w:trHeight w:val="300"/>
        </w:trPr>
        <w:tc>
          <w:tcPr>
            <w:tcW w:w="2499" w:type="dxa"/>
            <w:tcBorders>
              <w:top w:val="single" w:sz="8" w:space="0" w:color="F79646"/>
              <w:left w:val="single" w:sz="8" w:space="0" w:color="F79646"/>
              <w:bottom w:val="single" w:sz="8" w:space="0" w:color="F79646"/>
              <w:right w:val="single" w:sz="8" w:space="0" w:color="F79646"/>
            </w:tcBorders>
            <w:hideMark/>
          </w:tcPr>
          <w:p w:rsidR="00070955" w:rsidRPr="00D914D3" w:rsidRDefault="0007095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Emlak ve İstimlak Md.</w:t>
            </w:r>
          </w:p>
        </w:tc>
        <w:tc>
          <w:tcPr>
            <w:tcW w:w="75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809" w:type="dxa"/>
            <w:tcBorders>
              <w:top w:val="single" w:sz="8" w:space="0" w:color="F79646"/>
              <w:left w:val="single" w:sz="8" w:space="0" w:color="F79646"/>
              <w:bottom w:val="single" w:sz="8" w:space="0" w:color="F79646"/>
              <w:right w:val="single" w:sz="8" w:space="0" w:color="F79646"/>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7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B43A21">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188</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131</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210</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A7C6C" w:rsidP="008512F3">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312</w:t>
            </w:r>
          </w:p>
        </w:tc>
      </w:tr>
      <w:tr w:rsidR="00070955" w:rsidRPr="00D914D3" w:rsidTr="00070955">
        <w:trPr>
          <w:trHeight w:val="300"/>
        </w:trPr>
        <w:tc>
          <w:tcPr>
            <w:tcW w:w="2499" w:type="dxa"/>
            <w:tcBorders>
              <w:top w:val="single" w:sz="8" w:space="0" w:color="F79646"/>
              <w:left w:val="single" w:sz="8" w:space="0" w:color="F79646"/>
              <w:bottom w:val="single" w:sz="8" w:space="0" w:color="F79646"/>
              <w:right w:val="single" w:sz="8" w:space="0" w:color="F79646"/>
            </w:tcBorders>
            <w:hideMark/>
          </w:tcPr>
          <w:p w:rsidR="00070955" w:rsidRPr="00D914D3" w:rsidRDefault="00070955" w:rsidP="008512F3">
            <w:pPr>
              <w:autoSpaceDE w:val="0"/>
              <w:autoSpaceDN w:val="0"/>
              <w:adjustRightInd w:val="0"/>
              <w:spacing w:after="0"/>
              <w:jc w:val="both"/>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Su ve Kanalizasyon Md.</w:t>
            </w:r>
          </w:p>
        </w:tc>
        <w:tc>
          <w:tcPr>
            <w:tcW w:w="75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809" w:type="dxa"/>
            <w:tcBorders>
              <w:top w:val="single" w:sz="8" w:space="0" w:color="F79646"/>
              <w:left w:val="single" w:sz="8" w:space="0" w:color="F79646"/>
              <w:bottom w:val="single" w:sz="8" w:space="0" w:color="F79646"/>
              <w:right w:val="single" w:sz="8" w:space="0" w:color="F79646"/>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7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B43A21">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sidRPr="00D914D3">
              <w:rPr>
                <w:rFonts w:ascii="Calibri" w:eastAsia="Times New Roman" w:hAnsi="Calibri" w:cs="Calibri"/>
                <w:color w:val="000000"/>
                <w:sz w:val="20"/>
                <w:szCs w:val="20"/>
                <w:lang w:eastAsia="en-US"/>
              </w:rPr>
              <w:t>120</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54</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74</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A7C6C" w:rsidP="008512F3">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51</w:t>
            </w:r>
          </w:p>
        </w:tc>
      </w:tr>
      <w:tr w:rsidR="00070955" w:rsidRPr="00D914D3" w:rsidTr="00070955">
        <w:trPr>
          <w:trHeight w:val="300"/>
        </w:trPr>
        <w:tc>
          <w:tcPr>
            <w:tcW w:w="2499" w:type="dxa"/>
            <w:tcBorders>
              <w:top w:val="single" w:sz="8" w:space="0" w:color="F79646"/>
              <w:left w:val="single" w:sz="8" w:space="0" w:color="F79646"/>
              <w:bottom w:val="single" w:sz="8" w:space="0" w:color="F79646"/>
              <w:right w:val="single" w:sz="8" w:space="0" w:color="F79646"/>
            </w:tcBorders>
            <w:hideMark/>
          </w:tcPr>
          <w:p w:rsidR="00070955" w:rsidRPr="00D914D3" w:rsidRDefault="00070955" w:rsidP="008512F3">
            <w:pPr>
              <w:autoSpaceDE w:val="0"/>
              <w:autoSpaceDN w:val="0"/>
              <w:adjustRightInd w:val="0"/>
              <w:spacing w:after="0"/>
              <w:jc w:val="both"/>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Park ve Bahçeler Md.</w:t>
            </w:r>
          </w:p>
        </w:tc>
        <w:tc>
          <w:tcPr>
            <w:tcW w:w="75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809" w:type="dxa"/>
            <w:tcBorders>
              <w:top w:val="single" w:sz="8" w:space="0" w:color="F79646"/>
              <w:left w:val="single" w:sz="8" w:space="0" w:color="F79646"/>
              <w:bottom w:val="single" w:sz="8" w:space="0" w:color="F79646"/>
              <w:right w:val="single" w:sz="8" w:space="0" w:color="F79646"/>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72" w:type="dxa"/>
            <w:tcBorders>
              <w:top w:val="single" w:sz="8" w:space="0" w:color="F79646"/>
              <w:left w:val="nil"/>
              <w:bottom w:val="single" w:sz="8" w:space="0" w:color="F79646"/>
              <w:right w:val="nil"/>
            </w:tcBorders>
          </w:tcPr>
          <w:p w:rsidR="00070955" w:rsidRPr="00D914D3" w:rsidRDefault="00070955" w:rsidP="008512F3">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B43A21">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p>
        </w:tc>
        <w:tc>
          <w:tcPr>
            <w:tcW w:w="640" w:type="dxa"/>
            <w:tcBorders>
              <w:top w:val="single" w:sz="8" w:space="0" w:color="F79646"/>
              <w:left w:val="single" w:sz="8" w:space="0" w:color="F79646"/>
              <w:bottom w:val="single" w:sz="8" w:space="0" w:color="F79646"/>
              <w:right w:val="single" w:sz="8" w:space="0" w:color="F79646"/>
            </w:tcBorders>
          </w:tcPr>
          <w:p w:rsidR="00070955"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18</w:t>
            </w:r>
          </w:p>
        </w:tc>
        <w:tc>
          <w:tcPr>
            <w:tcW w:w="640" w:type="dxa"/>
            <w:tcBorders>
              <w:top w:val="single" w:sz="8" w:space="0" w:color="F79646"/>
              <w:left w:val="single" w:sz="8" w:space="0" w:color="F79646"/>
              <w:bottom w:val="single" w:sz="8" w:space="0" w:color="F79646"/>
              <w:right w:val="single" w:sz="8" w:space="0" w:color="F79646"/>
            </w:tcBorders>
          </w:tcPr>
          <w:p w:rsidR="00070955" w:rsidRDefault="00070955" w:rsidP="006734BC">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30</w:t>
            </w:r>
          </w:p>
        </w:tc>
        <w:tc>
          <w:tcPr>
            <w:tcW w:w="640" w:type="dxa"/>
            <w:tcBorders>
              <w:top w:val="single" w:sz="8" w:space="0" w:color="F79646"/>
              <w:left w:val="single" w:sz="8" w:space="0" w:color="F79646"/>
              <w:bottom w:val="single" w:sz="8" w:space="0" w:color="F79646"/>
              <w:right w:val="single" w:sz="8" w:space="0" w:color="F79646"/>
            </w:tcBorders>
          </w:tcPr>
          <w:p w:rsidR="00070955" w:rsidRPr="00D914D3" w:rsidRDefault="000A7C6C" w:rsidP="008512F3">
            <w:pPr>
              <w:autoSpaceDE w:val="0"/>
              <w:autoSpaceDN w:val="0"/>
              <w:adjustRightInd w:val="0"/>
              <w:spacing w:after="0"/>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22</w:t>
            </w:r>
          </w:p>
        </w:tc>
      </w:tr>
    </w:tbl>
    <w:p w:rsidR="002A1C53" w:rsidRPr="00D914D3" w:rsidRDefault="002A1C53" w:rsidP="002A1C53">
      <w:pPr>
        <w:autoSpaceDE w:val="0"/>
        <w:autoSpaceDN w:val="0"/>
        <w:adjustRightInd w:val="0"/>
        <w:spacing w:after="0" w:line="240" w:lineRule="auto"/>
        <w:ind w:firstLine="709"/>
        <w:jc w:val="both"/>
        <w:rPr>
          <w:rFonts w:ascii="Calibri" w:eastAsia="Times New Roman" w:hAnsi="Calibri" w:cs="Calibri"/>
          <w:color w:val="000000"/>
        </w:rPr>
      </w:pPr>
    </w:p>
    <w:p w:rsidR="002A1C53" w:rsidRPr="00D914D3" w:rsidRDefault="002A1C53" w:rsidP="002A1C53">
      <w:pPr>
        <w:autoSpaceDE w:val="0"/>
        <w:autoSpaceDN w:val="0"/>
        <w:adjustRightInd w:val="0"/>
        <w:spacing w:after="0" w:line="240" w:lineRule="auto"/>
        <w:ind w:firstLine="709"/>
        <w:jc w:val="both"/>
        <w:rPr>
          <w:rFonts w:ascii="Calibri" w:eastAsia="Times New Roman" w:hAnsi="Calibri" w:cs="Calibri"/>
          <w:color w:val="000000"/>
        </w:rPr>
      </w:pPr>
    </w:p>
    <w:p w:rsidR="002A1C53" w:rsidRPr="00D914D3" w:rsidRDefault="0061355C" w:rsidP="002A1C53">
      <w:pPr>
        <w:autoSpaceDE w:val="0"/>
        <w:autoSpaceDN w:val="0"/>
        <w:adjustRightInd w:val="0"/>
        <w:spacing w:after="0" w:line="240" w:lineRule="auto"/>
        <w:ind w:firstLine="709"/>
        <w:jc w:val="both"/>
        <w:rPr>
          <w:rFonts w:ascii="Calibri" w:eastAsia="Times New Roman" w:hAnsi="Calibri" w:cs="Calibri"/>
          <w:color w:val="000000"/>
        </w:rPr>
      </w:pPr>
      <w:r>
        <w:rPr>
          <w:rFonts w:ascii="Calibri" w:eastAsia="Times New Roman" w:hAnsi="Calibri" w:cs="Calibri"/>
          <w:noProof/>
          <w:color w:val="000000"/>
        </w:rPr>
        <w:lastRenderedPageBreak/>
        <w:drawing>
          <wp:anchor distT="24384" distB="30988" distL="126492" distR="133477" simplePos="0" relativeHeight="251660288" behindDoc="1" locked="0" layoutInCell="1" allowOverlap="1">
            <wp:simplePos x="0" y="0"/>
            <wp:positionH relativeFrom="column">
              <wp:posOffset>-71120</wp:posOffset>
            </wp:positionH>
            <wp:positionV relativeFrom="paragraph">
              <wp:posOffset>499745</wp:posOffset>
            </wp:positionV>
            <wp:extent cx="2881630" cy="2905125"/>
            <wp:effectExtent l="0" t="0" r="0" b="0"/>
            <wp:wrapNone/>
            <wp:docPr id="5"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noChangeArrowheads="1"/>
                    </pic:cNvPicPr>
                  </pic:nvPicPr>
                  <pic:blipFill>
                    <a:blip r:embed="rId6" cstate="print"/>
                    <a:srcRect/>
                    <a:stretch>
                      <a:fillRect/>
                    </a:stretch>
                  </pic:blipFill>
                  <pic:spPr bwMode="auto">
                    <a:xfrm>
                      <a:off x="0" y="0"/>
                      <a:ext cx="2881630" cy="2905125"/>
                    </a:xfrm>
                    <a:prstGeom prst="rect">
                      <a:avLst/>
                    </a:prstGeom>
                    <a:noFill/>
                  </pic:spPr>
                </pic:pic>
              </a:graphicData>
            </a:graphic>
          </wp:anchor>
        </w:drawing>
      </w:r>
      <w:r w:rsidR="002A1C53" w:rsidRPr="00D914D3">
        <w:rPr>
          <w:rFonts w:ascii="Calibri" w:eastAsia="Times New Roman" w:hAnsi="Calibri" w:cs="Calibri"/>
          <w:color w:val="000000"/>
        </w:rPr>
        <w:t>Her ayın başlangıcında hafta sonları için garaj şoförleri için nöbet çizelgesi, itfaiye vardiyaları için nöbet ve vardiya çizelgesi hazırlanmaktadır.</w:t>
      </w:r>
      <w:r w:rsidR="002A1C53">
        <w:rPr>
          <w:rFonts w:ascii="Calibri" w:eastAsia="Times New Roman" w:hAnsi="Calibri" w:cs="Calibri"/>
          <w:color w:val="000000"/>
        </w:rPr>
        <w:t xml:space="preserve"> </w:t>
      </w:r>
      <w:r w:rsidR="002A1C53" w:rsidRPr="00D914D3">
        <w:rPr>
          <w:rFonts w:ascii="Calibri" w:eastAsia="Times New Roman" w:hAnsi="Calibri" w:cs="Calibri"/>
          <w:color w:val="000000"/>
        </w:rPr>
        <w:t>Hafta sonu çalışan işçilere fazla çalışma dosyası haftalık tutulmakta, ay sonu fazla mesai çizelgesi hazırlanmaktadır.</w:t>
      </w:r>
    </w:p>
    <w:p w:rsidR="002A1C53" w:rsidRPr="00D914D3" w:rsidRDefault="002A1C53" w:rsidP="002A1C53">
      <w:pPr>
        <w:autoSpaceDE w:val="0"/>
        <w:autoSpaceDN w:val="0"/>
        <w:adjustRightInd w:val="0"/>
        <w:spacing w:after="0" w:line="240" w:lineRule="auto"/>
        <w:ind w:firstLine="709"/>
        <w:jc w:val="both"/>
        <w:rPr>
          <w:rFonts w:ascii="Verdana" w:eastAsia="Times New Roman" w:hAnsi="Verdana" w:cs="Arial"/>
          <w:color w:val="000000"/>
        </w:rPr>
      </w:pPr>
    </w:p>
    <w:p w:rsidR="002A1C53" w:rsidRPr="00D914D3" w:rsidRDefault="002A1C53" w:rsidP="002A1C53">
      <w:pPr>
        <w:spacing w:after="0" w:line="240" w:lineRule="auto"/>
        <w:ind w:firstLine="709"/>
        <w:outlineLvl w:val="0"/>
        <w:rPr>
          <w:rFonts w:ascii="Calibri" w:eastAsia="Times New Roman" w:hAnsi="Calibri" w:cs="Times New Roman"/>
          <w:b/>
          <w:color w:val="000000"/>
          <w:sz w:val="32"/>
          <w:szCs w:val="36"/>
        </w:rPr>
      </w:pPr>
    </w:p>
    <w:p w:rsidR="002A1C53" w:rsidRPr="00D914D3" w:rsidRDefault="002A1C53" w:rsidP="002A1C53">
      <w:pPr>
        <w:spacing w:after="0" w:line="240" w:lineRule="auto"/>
        <w:ind w:firstLine="709"/>
        <w:outlineLvl w:val="0"/>
        <w:rPr>
          <w:rFonts w:ascii="Calibri" w:eastAsia="Times New Roman" w:hAnsi="Calibri" w:cs="Times New Roman"/>
          <w:b/>
          <w:color w:val="000000"/>
          <w:sz w:val="32"/>
          <w:szCs w:val="52"/>
        </w:rPr>
      </w:pPr>
      <w:r w:rsidRPr="00D914D3">
        <w:rPr>
          <w:rFonts w:ascii="Calibri" w:eastAsia="Times New Roman" w:hAnsi="Calibri" w:cs="Times New Roman"/>
          <w:b/>
          <w:color w:val="000000"/>
          <w:sz w:val="32"/>
          <w:szCs w:val="36"/>
        </w:rPr>
        <w:t>Personel</w:t>
      </w:r>
      <w:r w:rsidR="0061355C">
        <w:rPr>
          <w:rFonts w:ascii="Calibri" w:eastAsia="Times New Roman" w:hAnsi="Calibri" w:cs="Times New Roman"/>
          <w:b/>
          <w:color w:val="000000"/>
          <w:sz w:val="32"/>
          <w:szCs w:val="36"/>
        </w:rPr>
        <w:t xml:space="preserve"> </w:t>
      </w:r>
      <w:r w:rsidRPr="00D914D3">
        <w:rPr>
          <w:rFonts w:ascii="Calibri" w:eastAsia="Times New Roman" w:hAnsi="Calibri" w:cs="Times New Roman"/>
          <w:b/>
          <w:color w:val="000000"/>
          <w:sz w:val="32"/>
          <w:szCs w:val="52"/>
        </w:rPr>
        <w:t>İşlemleri</w:t>
      </w:r>
    </w:p>
    <w:p w:rsidR="002A1C53" w:rsidRDefault="002A1C53" w:rsidP="002A1C53">
      <w:pPr>
        <w:spacing w:after="0" w:line="240" w:lineRule="auto"/>
        <w:jc w:val="center"/>
        <w:outlineLvl w:val="0"/>
        <w:rPr>
          <w:rFonts w:ascii="Calibri" w:eastAsia="Times New Roman" w:hAnsi="Calibri" w:cs="Times New Roman"/>
          <w:b/>
          <w:color w:val="FF0000"/>
        </w:rPr>
      </w:pPr>
    </w:p>
    <w:p w:rsidR="002A1C53" w:rsidRDefault="002A1C53" w:rsidP="002A1C53">
      <w:pPr>
        <w:spacing w:after="0" w:line="240" w:lineRule="auto"/>
        <w:jc w:val="center"/>
        <w:outlineLvl w:val="0"/>
        <w:rPr>
          <w:rFonts w:ascii="Calibri" w:eastAsia="Times New Roman" w:hAnsi="Calibri" w:cs="Times New Roman"/>
          <w:b/>
          <w:color w:val="FF0000"/>
        </w:rPr>
      </w:pPr>
    </w:p>
    <w:p w:rsidR="002A1C53" w:rsidRDefault="006734BC" w:rsidP="002A1C53">
      <w:pPr>
        <w:spacing w:after="0" w:line="240" w:lineRule="auto"/>
        <w:outlineLvl w:val="0"/>
        <w:rPr>
          <w:rFonts w:ascii="Calibri" w:eastAsia="Times New Roman" w:hAnsi="Calibri" w:cs="Times New Roman"/>
          <w:b/>
        </w:rPr>
      </w:pPr>
      <w:r>
        <w:rPr>
          <w:rFonts w:ascii="Calibri" w:eastAsia="Times New Roman" w:hAnsi="Calibri" w:cs="Times New Roman"/>
          <w:b/>
        </w:rPr>
        <w:t>Emekli Olan Memur</w:t>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t>3</w:t>
      </w:r>
    </w:p>
    <w:p w:rsidR="002A1C53" w:rsidRDefault="002A1C53" w:rsidP="002A1C53">
      <w:pPr>
        <w:spacing w:after="0" w:line="240" w:lineRule="auto"/>
        <w:outlineLvl w:val="0"/>
        <w:rPr>
          <w:rFonts w:ascii="Calibri" w:eastAsia="Times New Roman" w:hAnsi="Calibri" w:cs="Times New Roman"/>
          <w:b/>
        </w:rPr>
      </w:pPr>
      <w:r>
        <w:rPr>
          <w:rFonts w:ascii="Calibri" w:eastAsia="Times New Roman" w:hAnsi="Calibri" w:cs="Times New Roman"/>
          <w:b/>
        </w:rPr>
        <w:t>Naklen Gelen Memur</w:t>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sidR="006734BC">
        <w:rPr>
          <w:rFonts w:ascii="Calibri" w:eastAsia="Times New Roman" w:hAnsi="Calibri" w:cs="Times New Roman"/>
          <w:b/>
        </w:rPr>
        <w:t>4</w:t>
      </w:r>
    </w:p>
    <w:p w:rsidR="002A1C53" w:rsidRDefault="002A1C53" w:rsidP="002A1C53">
      <w:pPr>
        <w:spacing w:after="0" w:line="240" w:lineRule="auto"/>
        <w:outlineLvl w:val="0"/>
        <w:rPr>
          <w:rFonts w:ascii="Calibri" w:eastAsia="Times New Roman" w:hAnsi="Calibri" w:cs="Times New Roman"/>
          <w:b/>
        </w:rPr>
      </w:pPr>
      <w:r>
        <w:rPr>
          <w:rFonts w:ascii="Calibri" w:eastAsia="Times New Roman" w:hAnsi="Calibri" w:cs="Times New Roman"/>
          <w:b/>
        </w:rPr>
        <w:t>Naklen Giden Memur</w:t>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sidR="006734BC">
        <w:rPr>
          <w:rFonts w:ascii="Calibri" w:eastAsia="Times New Roman" w:hAnsi="Calibri" w:cs="Times New Roman"/>
          <w:b/>
        </w:rPr>
        <w:t>1</w:t>
      </w:r>
    </w:p>
    <w:p w:rsidR="002A1C53" w:rsidRDefault="002A1C53" w:rsidP="002A1C53">
      <w:pPr>
        <w:spacing w:after="0" w:line="240" w:lineRule="auto"/>
        <w:outlineLvl w:val="0"/>
        <w:rPr>
          <w:rFonts w:ascii="Calibri" w:eastAsia="Times New Roman" w:hAnsi="Calibri" w:cs="Times New Roman"/>
          <w:b/>
        </w:rPr>
      </w:pPr>
      <w:r>
        <w:rPr>
          <w:rFonts w:ascii="Calibri" w:eastAsia="Times New Roman" w:hAnsi="Calibri" w:cs="Times New Roman"/>
          <w:b/>
        </w:rPr>
        <w:t>Açıktan Atanan Memur</w:t>
      </w:r>
      <w:r>
        <w:rPr>
          <w:rFonts w:ascii="Calibri" w:eastAsia="Times New Roman" w:hAnsi="Calibri" w:cs="Times New Roman"/>
          <w:b/>
        </w:rPr>
        <w:tab/>
      </w:r>
      <w:r>
        <w:rPr>
          <w:rFonts w:ascii="Calibri" w:eastAsia="Times New Roman" w:hAnsi="Calibri" w:cs="Times New Roman"/>
          <w:b/>
        </w:rPr>
        <w:tab/>
      </w:r>
      <w:r w:rsidR="006734BC">
        <w:rPr>
          <w:rFonts w:ascii="Calibri" w:eastAsia="Times New Roman" w:hAnsi="Calibri" w:cs="Times New Roman"/>
          <w:b/>
        </w:rPr>
        <w:t>1</w:t>
      </w:r>
    </w:p>
    <w:p w:rsidR="002A1C53" w:rsidRDefault="002A1C53" w:rsidP="002A1C53">
      <w:pPr>
        <w:spacing w:after="0" w:line="240" w:lineRule="auto"/>
        <w:outlineLvl w:val="0"/>
        <w:rPr>
          <w:rFonts w:ascii="Calibri" w:eastAsia="Times New Roman" w:hAnsi="Calibri" w:cs="Times New Roman"/>
          <w:b/>
        </w:rPr>
      </w:pPr>
      <w:r>
        <w:rPr>
          <w:rFonts w:ascii="Calibri" w:eastAsia="Times New Roman" w:hAnsi="Calibri" w:cs="Times New Roman"/>
          <w:b/>
        </w:rPr>
        <w:t xml:space="preserve">Sözleşmeli Olarak Alınan </w:t>
      </w:r>
      <w:r>
        <w:rPr>
          <w:rFonts w:ascii="Calibri" w:eastAsia="Times New Roman" w:hAnsi="Calibri" w:cs="Times New Roman"/>
          <w:b/>
        </w:rPr>
        <w:tab/>
      </w:r>
      <w:r>
        <w:rPr>
          <w:rFonts w:ascii="Calibri" w:eastAsia="Times New Roman" w:hAnsi="Calibri" w:cs="Times New Roman"/>
          <w:b/>
        </w:rPr>
        <w:tab/>
      </w:r>
      <w:r w:rsidR="006734BC">
        <w:rPr>
          <w:rFonts w:ascii="Calibri" w:eastAsia="Times New Roman" w:hAnsi="Calibri" w:cs="Times New Roman"/>
          <w:b/>
        </w:rPr>
        <w:t>2</w:t>
      </w:r>
    </w:p>
    <w:p w:rsidR="006734BC" w:rsidRDefault="006734BC" w:rsidP="006734BC">
      <w:pPr>
        <w:spacing w:after="0" w:line="240" w:lineRule="auto"/>
        <w:outlineLvl w:val="0"/>
        <w:rPr>
          <w:rFonts w:ascii="Calibri" w:eastAsia="Times New Roman" w:hAnsi="Calibri" w:cs="Times New Roman"/>
          <w:b/>
        </w:rPr>
      </w:pPr>
      <w:r>
        <w:rPr>
          <w:rFonts w:ascii="Calibri" w:eastAsia="Times New Roman" w:hAnsi="Calibri" w:cs="Times New Roman"/>
          <w:b/>
        </w:rPr>
        <w:t>Emekli Olan İşçi</w:t>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t>2</w:t>
      </w:r>
    </w:p>
    <w:p w:rsidR="0073290F" w:rsidRDefault="00C75F39" w:rsidP="002A1C53">
      <w:pPr>
        <w:spacing w:after="0" w:line="240" w:lineRule="auto"/>
        <w:outlineLvl w:val="0"/>
        <w:rPr>
          <w:rFonts w:ascii="Calibri" w:eastAsia="Times New Roman" w:hAnsi="Calibri" w:cs="Times New Roman"/>
          <w:b/>
        </w:rPr>
      </w:pPr>
      <w:r>
        <w:rPr>
          <w:rFonts w:ascii="Calibri" w:eastAsia="Times New Roman" w:hAnsi="Calibri" w:cs="Times New Roman"/>
          <w:b/>
        </w:rPr>
        <w:t>Taşerondan İşçisi</w:t>
      </w:r>
      <w:r>
        <w:rPr>
          <w:rFonts w:ascii="Calibri" w:eastAsia="Times New Roman" w:hAnsi="Calibri" w:cs="Times New Roman"/>
          <w:b/>
        </w:rPr>
        <w:tab/>
      </w:r>
      <w:r>
        <w:rPr>
          <w:rFonts w:ascii="Calibri" w:eastAsia="Times New Roman" w:hAnsi="Calibri" w:cs="Times New Roman"/>
          <w:b/>
        </w:rPr>
        <w:tab/>
        <w:t xml:space="preserve">             116</w:t>
      </w:r>
    </w:p>
    <w:p w:rsidR="0073290F" w:rsidRPr="00742CDC" w:rsidRDefault="00C75F39" w:rsidP="002A1C53">
      <w:pPr>
        <w:spacing w:after="0" w:line="240" w:lineRule="auto"/>
        <w:outlineLvl w:val="0"/>
        <w:rPr>
          <w:rFonts w:ascii="Calibri" w:eastAsia="Times New Roman" w:hAnsi="Calibri" w:cs="Times New Roman"/>
          <w:b/>
        </w:rPr>
      </w:pPr>
      <w:r>
        <w:rPr>
          <w:rFonts w:ascii="Calibri" w:eastAsia="Times New Roman" w:hAnsi="Calibri" w:cs="Times New Roman"/>
          <w:b/>
        </w:rPr>
        <w:t xml:space="preserve">Ayrılan </w:t>
      </w:r>
      <w:r w:rsidR="00A652CF">
        <w:rPr>
          <w:rFonts w:ascii="Calibri" w:eastAsia="Times New Roman" w:hAnsi="Calibri" w:cs="Times New Roman"/>
          <w:b/>
        </w:rPr>
        <w:t xml:space="preserve"> Taşeron </w:t>
      </w:r>
      <w:r w:rsidR="0073290F">
        <w:rPr>
          <w:rFonts w:ascii="Calibri" w:eastAsia="Times New Roman" w:hAnsi="Calibri" w:cs="Times New Roman"/>
          <w:b/>
        </w:rPr>
        <w:t xml:space="preserve"> İşçi</w:t>
      </w:r>
      <w:r w:rsidR="00A652CF">
        <w:rPr>
          <w:rFonts w:ascii="Calibri" w:eastAsia="Times New Roman" w:hAnsi="Calibri" w:cs="Times New Roman"/>
          <w:b/>
        </w:rPr>
        <w:t xml:space="preserve"> </w:t>
      </w:r>
      <w:r w:rsidR="0073290F">
        <w:rPr>
          <w:rFonts w:ascii="Calibri" w:eastAsia="Times New Roman" w:hAnsi="Calibri" w:cs="Times New Roman"/>
          <w:b/>
        </w:rPr>
        <w:t xml:space="preserve">           </w:t>
      </w:r>
      <w:r>
        <w:rPr>
          <w:rFonts w:ascii="Calibri" w:eastAsia="Times New Roman" w:hAnsi="Calibri" w:cs="Times New Roman"/>
          <w:b/>
        </w:rPr>
        <w:tab/>
        <w:t xml:space="preserve">                7</w:t>
      </w:r>
    </w:p>
    <w:p w:rsidR="002A1C53" w:rsidRPr="00D914D3" w:rsidRDefault="002A1C53" w:rsidP="002A1C53">
      <w:pPr>
        <w:autoSpaceDE w:val="0"/>
        <w:autoSpaceDN w:val="0"/>
        <w:adjustRightInd w:val="0"/>
        <w:spacing w:after="0" w:line="240" w:lineRule="auto"/>
        <w:ind w:firstLine="540"/>
        <w:jc w:val="both"/>
        <w:rPr>
          <w:rFonts w:ascii="Calibri" w:eastAsia="Times New Roman" w:hAnsi="Calibri" w:cs="Calibri"/>
          <w:color w:val="000000"/>
        </w:rPr>
      </w:pPr>
    </w:p>
    <w:p w:rsidR="0073290F" w:rsidRDefault="002A1C53" w:rsidP="002A1C53">
      <w:pPr>
        <w:autoSpaceDE w:val="0"/>
        <w:autoSpaceDN w:val="0"/>
        <w:adjustRightInd w:val="0"/>
        <w:spacing w:after="0" w:line="240" w:lineRule="auto"/>
        <w:ind w:firstLine="540"/>
        <w:jc w:val="both"/>
        <w:rPr>
          <w:rFonts w:ascii="Calibri" w:eastAsia="Times New Roman" w:hAnsi="Calibri" w:cs="Calibri"/>
          <w:color w:val="000000"/>
        </w:rPr>
      </w:pPr>
      <w:r>
        <w:rPr>
          <w:rFonts w:ascii="Calibri" w:eastAsia="Times New Roman" w:hAnsi="Calibri" w:cs="Calibri"/>
          <w:color w:val="000000"/>
        </w:rPr>
        <w:t>Belediyemiz 3</w:t>
      </w:r>
      <w:r w:rsidR="00C75F39">
        <w:rPr>
          <w:rFonts w:ascii="Calibri" w:eastAsia="Times New Roman" w:hAnsi="Calibri" w:cs="Calibri"/>
          <w:color w:val="000000"/>
        </w:rPr>
        <w:t>8 Memur, 28</w:t>
      </w:r>
      <w:r w:rsidR="0073290F">
        <w:rPr>
          <w:rFonts w:ascii="Calibri" w:eastAsia="Times New Roman" w:hAnsi="Calibri" w:cs="Calibri"/>
          <w:color w:val="000000"/>
        </w:rPr>
        <w:t xml:space="preserve"> İşçi</w:t>
      </w:r>
      <w:r w:rsidR="00C75F39">
        <w:rPr>
          <w:rFonts w:ascii="Calibri" w:eastAsia="Times New Roman" w:hAnsi="Calibri" w:cs="Calibri"/>
          <w:color w:val="000000"/>
        </w:rPr>
        <w:t xml:space="preserve"> ve 7</w:t>
      </w:r>
      <w:r>
        <w:rPr>
          <w:rFonts w:ascii="Calibri" w:eastAsia="Times New Roman" w:hAnsi="Calibri" w:cs="Calibri"/>
          <w:color w:val="000000"/>
        </w:rPr>
        <w:t xml:space="preserve"> </w:t>
      </w:r>
      <w:r w:rsidRPr="00D914D3">
        <w:rPr>
          <w:rFonts w:ascii="Calibri" w:eastAsia="Times New Roman" w:hAnsi="Calibri" w:cs="Calibri"/>
          <w:color w:val="000000"/>
        </w:rPr>
        <w:t xml:space="preserve">sözleşmeli </w:t>
      </w:r>
      <w:r w:rsidR="0073290F" w:rsidRPr="00D914D3">
        <w:rPr>
          <w:rFonts w:ascii="Calibri" w:eastAsia="Times New Roman" w:hAnsi="Calibri" w:cs="Calibri"/>
          <w:color w:val="000000"/>
        </w:rPr>
        <w:t>p</w:t>
      </w:r>
      <w:r w:rsidR="0073290F">
        <w:rPr>
          <w:rFonts w:ascii="Calibri" w:eastAsia="Times New Roman" w:hAnsi="Calibri" w:cs="Calibri"/>
          <w:color w:val="000000"/>
        </w:rPr>
        <w:t xml:space="preserve">ersonel </w:t>
      </w:r>
      <w:r w:rsidR="00C75F39">
        <w:rPr>
          <w:rFonts w:ascii="Calibri" w:eastAsia="Times New Roman" w:hAnsi="Calibri" w:cs="Calibri"/>
          <w:color w:val="000000"/>
        </w:rPr>
        <w:t>olmak üzere toplamda 73</w:t>
      </w:r>
      <w:r w:rsidRPr="00D914D3">
        <w:rPr>
          <w:rFonts w:ascii="Calibri" w:eastAsia="Times New Roman" w:hAnsi="Calibri" w:cs="Calibri"/>
          <w:color w:val="000000"/>
        </w:rPr>
        <w:t xml:space="preserve"> personelle hizmetlerini yürütmekte olup. </w:t>
      </w:r>
      <w:r w:rsidR="00C75F39">
        <w:rPr>
          <w:rFonts w:ascii="Calibri" w:eastAsia="Times New Roman" w:hAnsi="Calibri" w:cs="Calibri"/>
          <w:color w:val="000000"/>
        </w:rPr>
        <w:t>109 tane Gölbaşı Belediyesi Personel Limited şitketinde işçi çalışmaktadır.</w:t>
      </w:r>
    </w:p>
    <w:p w:rsidR="002A1C53" w:rsidRPr="00D914D3" w:rsidRDefault="0073290F" w:rsidP="002A1C53">
      <w:pPr>
        <w:autoSpaceDE w:val="0"/>
        <w:autoSpaceDN w:val="0"/>
        <w:adjustRightInd w:val="0"/>
        <w:spacing w:after="0" w:line="240" w:lineRule="auto"/>
        <w:ind w:firstLine="540"/>
        <w:jc w:val="both"/>
        <w:rPr>
          <w:rFonts w:ascii="Calibri" w:eastAsia="Times New Roman" w:hAnsi="Calibri" w:cs="Calibri"/>
          <w:color w:val="000000"/>
        </w:rPr>
      </w:pPr>
      <w:r w:rsidRPr="00D914D3">
        <w:rPr>
          <w:rFonts w:ascii="Calibri" w:eastAsia="Times New Roman" w:hAnsi="Calibri" w:cs="Calibri"/>
          <w:color w:val="000000"/>
        </w:rPr>
        <w:t xml:space="preserve"> </w:t>
      </w:r>
      <w:r w:rsidR="002A1C53" w:rsidRPr="00D914D3">
        <w:rPr>
          <w:rFonts w:ascii="Calibri" w:eastAsia="Times New Roman" w:hAnsi="Calibri" w:cs="Calibri"/>
          <w:color w:val="000000"/>
        </w:rPr>
        <w:t>Memur personelimizin 657 sayılı Devlet Memurları Kanunu ve ilgili mevzuatlar çerçevesinde özlük hakları ile ilgili işlemler yapılmıştır. Yılı içerisinde izin ve rapor işlemleri, derece ve kademe terfileri ile intibakları yapılarak bordrolarına yansıtılmış, maaş artışı ve diğer işlemleri yapılıp, kayıtları SGK sistemi olan HİTAP üzerinde tutulmuştur.</w:t>
      </w:r>
    </w:p>
    <w:p w:rsidR="002A1C53" w:rsidRPr="00D914D3" w:rsidRDefault="002A1C53" w:rsidP="002A1C53">
      <w:pPr>
        <w:autoSpaceDE w:val="0"/>
        <w:autoSpaceDN w:val="0"/>
        <w:adjustRightInd w:val="0"/>
        <w:spacing w:after="0" w:line="240" w:lineRule="auto"/>
        <w:ind w:firstLine="540"/>
        <w:jc w:val="both"/>
        <w:rPr>
          <w:rFonts w:ascii="Calibri" w:eastAsia="Times New Roman" w:hAnsi="Calibri" w:cs="Calibri"/>
          <w:color w:val="000000"/>
        </w:rPr>
      </w:pPr>
      <w:r w:rsidRPr="00D914D3">
        <w:rPr>
          <w:rFonts w:ascii="Calibri" w:eastAsia="Times New Roman" w:hAnsi="Calibri" w:cs="Calibri"/>
          <w:color w:val="000000"/>
        </w:rPr>
        <w:t>Memurların emeklilik ile ilgili işlemleri yapılmış ve ilgili kurumlara gönderilmiştir.</w:t>
      </w:r>
    </w:p>
    <w:p w:rsidR="002A1C53" w:rsidRPr="00D914D3" w:rsidRDefault="002A1C53" w:rsidP="002A1C53">
      <w:pPr>
        <w:autoSpaceDE w:val="0"/>
        <w:autoSpaceDN w:val="0"/>
        <w:adjustRightInd w:val="0"/>
        <w:spacing w:after="0" w:line="240" w:lineRule="auto"/>
        <w:ind w:firstLine="540"/>
        <w:jc w:val="both"/>
        <w:rPr>
          <w:rFonts w:ascii="Calibri" w:eastAsia="Times New Roman" w:hAnsi="Calibri" w:cs="Calibri"/>
          <w:color w:val="000000"/>
        </w:rPr>
      </w:pPr>
      <w:r w:rsidRPr="00D914D3">
        <w:rPr>
          <w:rFonts w:ascii="Calibri" w:eastAsia="Times New Roman" w:hAnsi="Calibri" w:cs="Calibri"/>
          <w:color w:val="000000"/>
        </w:rPr>
        <w:t>Memurlarımızın 6111 sayılı yasaya göre özlük dosyaları düzenlenmektedir.</w:t>
      </w:r>
    </w:p>
    <w:p w:rsidR="0073290F" w:rsidRDefault="002A1C53" w:rsidP="002A1C53">
      <w:pPr>
        <w:autoSpaceDE w:val="0"/>
        <w:autoSpaceDN w:val="0"/>
        <w:adjustRightInd w:val="0"/>
        <w:spacing w:after="0" w:line="240" w:lineRule="auto"/>
        <w:ind w:firstLine="540"/>
        <w:jc w:val="both"/>
        <w:rPr>
          <w:rFonts w:ascii="Calibri" w:eastAsia="Times New Roman" w:hAnsi="Calibri" w:cs="Calibri"/>
          <w:color w:val="000000"/>
        </w:rPr>
      </w:pPr>
      <w:r w:rsidRPr="00D914D3">
        <w:rPr>
          <w:rFonts w:ascii="Calibri" w:eastAsia="Times New Roman" w:hAnsi="Calibri" w:cs="Calibri"/>
          <w:color w:val="000000"/>
        </w:rPr>
        <w:t>Norm Kadro İlke ve Standartları Yönetmeliği çerçevesinde belediyemiz kadroları uygun hale getiril</w:t>
      </w:r>
      <w:r w:rsidR="0073290F">
        <w:rPr>
          <w:rFonts w:ascii="Calibri" w:eastAsia="Times New Roman" w:hAnsi="Calibri" w:cs="Calibri"/>
          <w:color w:val="000000"/>
        </w:rPr>
        <w:t>miştir.</w:t>
      </w:r>
    </w:p>
    <w:p w:rsidR="002A1C53" w:rsidRPr="00D914D3" w:rsidRDefault="00C75F39" w:rsidP="002A1C53">
      <w:pPr>
        <w:autoSpaceDE w:val="0"/>
        <w:autoSpaceDN w:val="0"/>
        <w:adjustRightInd w:val="0"/>
        <w:spacing w:after="0" w:line="240" w:lineRule="auto"/>
        <w:ind w:firstLine="540"/>
        <w:jc w:val="both"/>
        <w:rPr>
          <w:rFonts w:ascii="Calibri" w:eastAsia="Times New Roman" w:hAnsi="Calibri" w:cs="Calibri"/>
          <w:color w:val="000000"/>
        </w:rPr>
      </w:pPr>
      <w:r>
        <w:rPr>
          <w:rFonts w:ascii="Calibri" w:eastAsia="Times New Roman" w:hAnsi="Calibri" w:cs="Calibri"/>
          <w:color w:val="000000"/>
        </w:rPr>
        <w:t xml:space="preserve"> 2019</w:t>
      </w:r>
      <w:r w:rsidR="002A1C53" w:rsidRPr="00D914D3">
        <w:rPr>
          <w:rFonts w:ascii="Calibri" w:eastAsia="Times New Roman" w:hAnsi="Calibri" w:cs="Calibri"/>
          <w:color w:val="000000"/>
        </w:rPr>
        <w:t xml:space="preserve"> yılı içerisinde Belediye Disiplin Yönetmeliği çıkarılmış, etik kurulu oluşturulmuştur.</w:t>
      </w:r>
    </w:p>
    <w:p w:rsidR="002A1C53" w:rsidRPr="00D914D3" w:rsidRDefault="002A1C53" w:rsidP="002A1C53">
      <w:pPr>
        <w:autoSpaceDE w:val="0"/>
        <w:autoSpaceDN w:val="0"/>
        <w:adjustRightInd w:val="0"/>
        <w:spacing w:after="0" w:line="240" w:lineRule="auto"/>
        <w:ind w:firstLine="540"/>
        <w:jc w:val="both"/>
        <w:rPr>
          <w:rFonts w:ascii="Calibri" w:eastAsia="Times New Roman" w:hAnsi="Calibri" w:cs="Calibri"/>
          <w:color w:val="000000"/>
        </w:rPr>
      </w:pPr>
      <w:r w:rsidRPr="00D914D3">
        <w:rPr>
          <w:rFonts w:ascii="Calibri" w:eastAsia="Times New Roman" w:hAnsi="Calibri" w:cs="Calibri"/>
          <w:color w:val="000000"/>
        </w:rPr>
        <w:t>Belediyemiz işyerlerindeki işçilerimizin her türlü sosyal haklarının takibi 506 sayılı Sosyal sigortalar, 4857 ve 1475 sayılı iş kanunu ve Toplu İş Sözleşmesi hükümleri muvacehesinde yapılmıştır. İşçilerin izin, rapor, disiplin emeklilik işlemleri yapılmış ve ilgili birimlere ve kurumlara gönderilmiştir. İşçiler ile ilgili birimlere/kurumlara düzenli olarak bilgiler gönderilmiştir.</w:t>
      </w:r>
      <w:r>
        <w:rPr>
          <w:rFonts w:ascii="Calibri" w:eastAsia="Times New Roman" w:hAnsi="Calibri" w:cs="Calibri"/>
          <w:color w:val="000000"/>
        </w:rPr>
        <w:t xml:space="preserve"> </w:t>
      </w:r>
      <w:r w:rsidRPr="00D914D3">
        <w:rPr>
          <w:rFonts w:ascii="Calibri" w:eastAsia="Times New Roman" w:hAnsi="Calibri" w:cs="Calibri"/>
          <w:color w:val="000000"/>
        </w:rPr>
        <w:t>Bütün Personelin İzin İşlemleri düzenli olarak yapılmaktadır.</w:t>
      </w:r>
    </w:p>
    <w:p w:rsidR="002A1C53" w:rsidRPr="00D914D3" w:rsidRDefault="002A1C53" w:rsidP="002A1C53">
      <w:pPr>
        <w:spacing w:after="0" w:line="240" w:lineRule="auto"/>
        <w:outlineLvl w:val="0"/>
        <w:rPr>
          <w:rFonts w:ascii="Calibri" w:eastAsia="Times New Roman" w:hAnsi="Calibri" w:cs="Times New Roman"/>
          <w:b/>
          <w:sz w:val="28"/>
          <w:szCs w:val="28"/>
        </w:rPr>
      </w:pPr>
    </w:p>
    <w:p w:rsidR="002A1C53" w:rsidRPr="00D914D3" w:rsidRDefault="002A1C53" w:rsidP="001F5C69">
      <w:pPr>
        <w:pStyle w:val="AralkYok"/>
        <w:rPr>
          <w:rFonts w:eastAsia="Times New Roman"/>
        </w:rPr>
      </w:pPr>
      <w:r w:rsidRPr="00D914D3">
        <w:rPr>
          <w:rFonts w:eastAsia="Times New Roman"/>
        </w:rPr>
        <w:t>Vatandaş Başvuruları</w:t>
      </w:r>
    </w:p>
    <w:p w:rsidR="002A1C53" w:rsidRPr="00D914D3" w:rsidRDefault="002A1C53" w:rsidP="001F5C69">
      <w:pPr>
        <w:pStyle w:val="AralkYok"/>
        <w:rPr>
          <w:rFonts w:eastAsia="Times New Roman" w:cs="Arial"/>
          <w:color w:val="000000"/>
          <w:position w:val="-10"/>
        </w:rPr>
      </w:pPr>
    </w:p>
    <w:p w:rsidR="002A1C53" w:rsidRPr="00D914D3" w:rsidRDefault="001F5C69" w:rsidP="001F5C69">
      <w:pPr>
        <w:pStyle w:val="AralkYok"/>
        <w:rPr>
          <w:rFonts w:eastAsia="Times New Roman" w:cs="Calibri"/>
          <w:color w:val="000000"/>
        </w:rPr>
      </w:pPr>
      <w:r>
        <w:rPr>
          <w:rFonts w:eastAsia="Times New Roman" w:cs="Calibri"/>
          <w:color w:val="000000"/>
        </w:rPr>
        <w:t>B</w:t>
      </w:r>
      <w:r w:rsidR="002A1C53" w:rsidRPr="00D914D3">
        <w:rPr>
          <w:rFonts w:eastAsia="Times New Roman" w:cs="Calibri"/>
          <w:color w:val="000000"/>
        </w:rPr>
        <w:t>elediyemiz ve diğer kurumlardaki memurların memur yolluğu için günlük ortalama 5 adet yolluk belgesi ha</w:t>
      </w:r>
      <w:r w:rsidR="0073290F">
        <w:rPr>
          <w:rFonts w:eastAsia="Times New Roman" w:cs="Calibri"/>
          <w:color w:val="000000"/>
        </w:rPr>
        <w:t>zırlanmaktadır. Günde yaklaşık 1</w:t>
      </w:r>
      <w:r w:rsidR="002A1C53" w:rsidRPr="00D914D3">
        <w:rPr>
          <w:rFonts w:eastAsia="Times New Roman" w:cs="Calibri"/>
          <w:color w:val="000000"/>
        </w:rPr>
        <w:t xml:space="preserve"> adet itfaiye rapor dilekçesi yazılmakta ve işlenmektedir.</w:t>
      </w:r>
    </w:p>
    <w:p w:rsidR="002A1C53" w:rsidRPr="00D914D3" w:rsidRDefault="002A1C53" w:rsidP="001F5C69">
      <w:pPr>
        <w:pStyle w:val="AralkYok"/>
        <w:rPr>
          <w:rFonts w:eastAsia="Times New Roman" w:cs="Calibri"/>
          <w:color w:val="000000"/>
        </w:rPr>
      </w:pPr>
      <w:r w:rsidRPr="00D914D3">
        <w:rPr>
          <w:rFonts w:eastAsia="Times New Roman" w:cs="Calibri"/>
          <w:color w:val="000000"/>
        </w:rPr>
        <w:t>Vatandaşlara yardımcı olmak üzere diğer kurumlara veya belediyemize müracaat etmek için dilekçeleri kalemimiz tarafından yazılmakta gerekirse müracaatın takibi yapılmaktadır.</w:t>
      </w:r>
    </w:p>
    <w:p w:rsidR="00C75F39" w:rsidRDefault="004C44A6" w:rsidP="001F5C69">
      <w:pPr>
        <w:pStyle w:val="AralkYok"/>
        <w:rPr>
          <w:rFonts w:eastAsia="Times New Roman" w:cs="Calibri"/>
          <w:color w:val="000000"/>
        </w:rPr>
      </w:pPr>
      <w:r>
        <w:rPr>
          <w:rFonts w:eastAsia="Times New Roman" w:cs="Calibri"/>
          <w:color w:val="000000"/>
        </w:rPr>
        <w:t xml:space="preserve">Bilgi Edinme </w:t>
      </w:r>
      <w:r w:rsidR="001F5C69">
        <w:rPr>
          <w:rFonts w:eastAsia="Times New Roman" w:cs="Calibri"/>
          <w:color w:val="000000"/>
        </w:rPr>
        <w:t>Birimi CİMER</w:t>
      </w:r>
      <w:r w:rsidR="002A1C53" w:rsidRPr="00D914D3">
        <w:rPr>
          <w:rFonts w:eastAsia="Times New Roman" w:cs="Calibri"/>
          <w:color w:val="000000"/>
        </w:rPr>
        <w:t xml:space="preserve"> şikayetleri birimimiz tarafından alınmakta şikayet konusuna göre ilgili birim bilgilendirilerek yapılan çalışmal</w:t>
      </w:r>
      <w:r w:rsidR="0073290F">
        <w:rPr>
          <w:rFonts w:eastAsia="Times New Roman" w:cs="Calibri"/>
          <w:color w:val="000000"/>
        </w:rPr>
        <w:t>ar tekrar birimimiz tarafından C</w:t>
      </w:r>
      <w:r w:rsidR="002A1C53" w:rsidRPr="00D914D3">
        <w:rPr>
          <w:rFonts w:eastAsia="Times New Roman" w:cs="Calibri"/>
          <w:color w:val="000000"/>
        </w:rPr>
        <w:t>İMER’e yazılmaktadır.</w:t>
      </w:r>
    </w:p>
    <w:p w:rsidR="002A1C53" w:rsidRDefault="00C75F39" w:rsidP="001F5C69">
      <w:pPr>
        <w:pStyle w:val="AralkYok"/>
        <w:rPr>
          <w:rFonts w:eastAsia="Times New Roman" w:cs="Calibri"/>
          <w:color w:val="000000"/>
        </w:rPr>
      </w:pPr>
      <w:r w:rsidRPr="00D914D3">
        <w:rPr>
          <w:rFonts w:eastAsia="Times New Roman" w:cs="Calibri"/>
          <w:color w:val="000000"/>
        </w:rPr>
        <w:t xml:space="preserve"> </w:t>
      </w:r>
      <w:r w:rsidR="002A1C53" w:rsidRPr="00D914D3">
        <w:rPr>
          <w:rFonts w:eastAsia="Times New Roman" w:cs="Calibri"/>
          <w:color w:val="000000"/>
        </w:rPr>
        <w:t>Aylık, 3 aylık, 4 aylık ve 6 aylık olmak üzere, yerel bilgi, kamu istihdamı, eylem planı,</w:t>
      </w:r>
      <w:r w:rsidR="002A1C53">
        <w:rPr>
          <w:rFonts w:eastAsia="Times New Roman" w:cs="Calibri"/>
          <w:color w:val="000000"/>
        </w:rPr>
        <w:t xml:space="preserve"> </w:t>
      </w:r>
      <w:r w:rsidR="002A1C53" w:rsidRPr="00D914D3">
        <w:rPr>
          <w:rFonts w:eastAsia="Times New Roman" w:cs="Calibri"/>
          <w:color w:val="000000"/>
        </w:rPr>
        <w:t>faaliyet raporları gibi dönemsel faaliyetler zamanında Kaymakamlık makamına rapor ve belge olarak yazılı şekilde gönderilmektedir</w:t>
      </w:r>
      <w:r w:rsidR="002A1C53">
        <w:rPr>
          <w:rFonts w:eastAsia="Times New Roman" w:cs="Calibri"/>
          <w:color w:val="000000"/>
        </w:rPr>
        <w:t>.</w:t>
      </w:r>
    </w:p>
    <w:p w:rsidR="00C75F39" w:rsidRDefault="00C75F39" w:rsidP="001F5C69">
      <w:pPr>
        <w:pStyle w:val="AralkYok"/>
        <w:rPr>
          <w:rFonts w:eastAsia="Times New Roman" w:cs="Calibri"/>
          <w:color w:val="000000"/>
        </w:rPr>
      </w:pPr>
    </w:p>
    <w:p w:rsidR="00C75F39" w:rsidRDefault="00C75F39" w:rsidP="001F5C69">
      <w:pPr>
        <w:pStyle w:val="AralkYok"/>
        <w:rPr>
          <w:rFonts w:eastAsia="Times New Roman" w:cs="Calibri"/>
          <w:color w:val="000000"/>
        </w:rPr>
      </w:pPr>
    </w:p>
    <w:p w:rsidR="00C75F39" w:rsidRDefault="00C75F39" w:rsidP="001F5C69">
      <w:pPr>
        <w:pStyle w:val="AralkYok"/>
        <w:rPr>
          <w:rFonts w:eastAsia="Times New Roman" w:cs="Calibri"/>
          <w:color w:val="000000"/>
        </w:rPr>
      </w:pPr>
    </w:p>
    <w:p w:rsidR="00C75F39" w:rsidRDefault="00C75F39" w:rsidP="001F5C69">
      <w:pPr>
        <w:pStyle w:val="AralkYok"/>
        <w:rPr>
          <w:rFonts w:eastAsia="Times New Roman" w:cs="Calibri"/>
          <w:color w:val="000000"/>
        </w:rPr>
      </w:pPr>
    </w:p>
    <w:p w:rsidR="00C75F39" w:rsidRDefault="00C75F39" w:rsidP="001F5C69">
      <w:pPr>
        <w:pStyle w:val="AralkYok"/>
        <w:rPr>
          <w:rFonts w:eastAsia="Times New Roman" w:cs="Calibri"/>
          <w:color w:val="000000"/>
        </w:rPr>
      </w:pPr>
    </w:p>
    <w:p w:rsidR="00052127" w:rsidRDefault="00052127" w:rsidP="001F5C69">
      <w:pPr>
        <w:pStyle w:val="AralkYok"/>
        <w:rPr>
          <w:rFonts w:eastAsia="Times New Roman" w:cs="Calibri"/>
          <w:color w:val="000000"/>
        </w:rPr>
      </w:pPr>
    </w:p>
    <w:p w:rsidR="00052127" w:rsidRDefault="00052127" w:rsidP="001F5C69">
      <w:pPr>
        <w:pStyle w:val="AralkYok"/>
        <w:rPr>
          <w:rFonts w:eastAsia="Times New Roman" w:cs="Calibri"/>
          <w:color w:val="000000"/>
        </w:rPr>
      </w:pPr>
      <w:r w:rsidRPr="00052127">
        <w:rPr>
          <w:rFonts w:eastAsia="Times New Roman" w:cs="Calibri"/>
          <w:color w:val="000000"/>
        </w:rPr>
        <w:t>Teftiş ve Denetimler</w:t>
      </w:r>
    </w:p>
    <w:p w:rsidR="00052127" w:rsidRDefault="00052127" w:rsidP="001F5C69">
      <w:pPr>
        <w:pStyle w:val="AralkYok"/>
        <w:rPr>
          <w:rFonts w:eastAsia="Times New Roman" w:cs="Calibri"/>
          <w:color w:val="000000"/>
        </w:rPr>
      </w:pPr>
    </w:p>
    <w:p w:rsidR="00052127" w:rsidRDefault="00C75F39" w:rsidP="001F5C69">
      <w:pPr>
        <w:pStyle w:val="AralkYok"/>
        <w:rPr>
          <w:rFonts w:eastAsia="Times New Roman" w:cs="Calibri"/>
          <w:color w:val="000000"/>
        </w:rPr>
      </w:pPr>
      <w:r>
        <w:rPr>
          <w:rFonts w:eastAsia="Times New Roman" w:cs="Calibri"/>
          <w:color w:val="000000"/>
        </w:rPr>
        <w:t>Belediyemiz 2019</w:t>
      </w:r>
      <w:r w:rsidR="00052127">
        <w:rPr>
          <w:rFonts w:eastAsia="Times New Roman" w:cs="Calibri"/>
          <w:color w:val="000000"/>
        </w:rPr>
        <w:t xml:space="preserve"> yılı içerisinde İçişleri Bakanlığı Mahalli İdareler Genel Müdürlüğü </w:t>
      </w:r>
      <w:r w:rsidR="00835C02">
        <w:rPr>
          <w:rFonts w:eastAsia="Times New Roman" w:cs="Calibri"/>
          <w:color w:val="000000"/>
        </w:rPr>
        <w:t>tarafından görevlendirilen K</w:t>
      </w:r>
      <w:r w:rsidR="00052127">
        <w:rPr>
          <w:rFonts w:eastAsia="Times New Roman" w:cs="Calibri"/>
          <w:color w:val="000000"/>
        </w:rPr>
        <w:t xml:space="preserve">ontrolör </w:t>
      </w:r>
      <w:r w:rsidR="00835C02">
        <w:rPr>
          <w:rFonts w:eastAsia="Times New Roman" w:cs="Calibri"/>
          <w:color w:val="000000"/>
        </w:rPr>
        <w:t>Ferhat ÇELİK tarafından  05/03/2018- 29/04/2019</w:t>
      </w:r>
      <w:r w:rsidR="00052127">
        <w:rPr>
          <w:rFonts w:eastAsia="Times New Roman" w:cs="Calibri"/>
          <w:color w:val="000000"/>
        </w:rPr>
        <w:t xml:space="preserve"> tarihleri arası Belediye İş ve İşlemler</w:t>
      </w:r>
      <w:r w:rsidR="00056856">
        <w:rPr>
          <w:rFonts w:eastAsia="Times New Roman" w:cs="Calibri"/>
          <w:color w:val="000000"/>
        </w:rPr>
        <w:t xml:space="preserve"> için </w:t>
      </w:r>
      <w:r w:rsidR="00835C02">
        <w:rPr>
          <w:rFonts w:eastAsia="Times New Roman" w:cs="Calibri"/>
          <w:color w:val="000000"/>
        </w:rPr>
        <w:t xml:space="preserve"> 29/04/2019- 09/05/2019</w:t>
      </w:r>
      <w:r w:rsidR="00056856">
        <w:rPr>
          <w:rFonts w:eastAsia="Times New Roman" w:cs="Calibri"/>
          <w:color w:val="000000"/>
        </w:rPr>
        <w:t xml:space="preserve"> tarihlerinde denetleme yapmış tır.</w:t>
      </w:r>
    </w:p>
    <w:p w:rsidR="002A1C53" w:rsidRPr="00D914D3" w:rsidRDefault="00052127" w:rsidP="001F5C69">
      <w:pPr>
        <w:pStyle w:val="AralkYok"/>
        <w:rPr>
          <w:rFonts w:eastAsia="Times New Roman" w:cs="Calibri"/>
          <w:color w:val="000000"/>
        </w:rPr>
      </w:pPr>
      <w:r>
        <w:rPr>
          <w:rFonts w:eastAsia="Times New Roman" w:cs="Calibri"/>
          <w:color w:val="000000"/>
        </w:rPr>
        <w:t xml:space="preserve">  </w:t>
      </w:r>
    </w:p>
    <w:p w:rsidR="002A1C53" w:rsidRPr="00D914D3" w:rsidRDefault="002A1C53" w:rsidP="001F5C69">
      <w:pPr>
        <w:pStyle w:val="AralkYok"/>
        <w:rPr>
          <w:rFonts w:eastAsia="Times New Roman" w:cs="Calibri"/>
          <w:color w:val="000000"/>
        </w:rPr>
      </w:pPr>
      <w:r w:rsidRPr="00D914D3">
        <w:rPr>
          <w:rFonts w:eastAsia="Times New Roman" w:cs="Calibri"/>
          <w:color w:val="000000"/>
        </w:rPr>
        <w:t>Denetim Serbestlik İşleri</w:t>
      </w:r>
    </w:p>
    <w:p w:rsidR="002A1C53" w:rsidRPr="00D914D3" w:rsidRDefault="002A1C53" w:rsidP="001F5C69">
      <w:pPr>
        <w:pStyle w:val="AralkYok"/>
        <w:rPr>
          <w:rFonts w:eastAsia="Times New Roman" w:cs="Calibri"/>
          <w:color w:val="000000"/>
        </w:rPr>
      </w:pPr>
    </w:p>
    <w:p w:rsidR="008C0EC8" w:rsidRDefault="002A1C53" w:rsidP="001F5C69">
      <w:pPr>
        <w:pStyle w:val="AralkYok"/>
        <w:rPr>
          <w:rFonts w:eastAsia="Times New Roman" w:cs="Calibri"/>
          <w:color w:val="000000"/>
        </w:rPr>
      </w:pPr>
      <w:r w:rsidRPr="00D914D3">
        <w:rPr>
          <w:rFonts w:eastAsia="Times New Roman" w:cs="Calibri"/>
          <w:color w:val="000000"/>
        </w:rPr>
        <w:t>Adalet Bakanlığı Adıyaman Denetim Serbestlik Müdürlüğü ile yapılan protokol çerçevesinde Belediyemiz kamu h</w:t>
      </w:r>
      <w:r w:rsidR="00384ABF">
        <w:rPr>
          <w:rFonts w:eastAsia="Times New Roman" w:cs="Calibri"/>
          <w:color w:val="000000"/>
        </w:rPr>
        <w:t>izmetlerinde kamu cezası alan 15 kişi 2019</w:t>
      </w:r>
      <w:r w:rsidRPr="00D914D3">
        <w:rPr>
          <w:rFonts w:eastAsia="Times New Roman" w:cs="Calibri"/>
          <w:color w:val="000000"/>
        </w:rPr>
        <w:t xml:space="preserve"> yılı içerisinde belediyemiz ilgili birimlerinde topluma kazandırma çalışmaları yapılmıştır.</w:t>
      </w:r>
    </w:p>
    <w:p w:rsidR="002A1C53" w:rsidRPr="00D914D3" w:rsidRDefault="008C0EC8" w:rsidP="001F5C69">
      <w:pPr>
        <w:pStyle w:val="AralkYok"/>
        <w:rPr>
          <w:rFonts w:eastAsia="Times New Roman" w:cs="Calibri"/>
          <w:color w:val="000000"/>
        </w:rPr>
      </w:pPr>
      <w:r w:rsidRPr="00D914D3">
        <w:rPr>
          <w:rFonts w:eastAsia="Times New Roman" w:cs="Calibri"/>
          <w:color w:val="000000"/>
        </w:rPr>
        <w:t xml:space="preserve"> </w:t>
      </w:r>
    </w:p>
    <w:p w:rsidR="002A1C53" w:rsidRPr="00D914D3" w:rsidRDefault="002A1C53" w:rsidP="001F5C69">
      <w:pPr>
        <w:pStyle w:val="AralkYok"/>
        <w:rPr>
          <w:rFonts w:eastAsia="Times New Roman" w:cs="Arial"/>
          <w:color w:val="000000"/>
        </w:rPr>
      </w:pPr>
      <w:r w:rsidRPr="00D914D3">
        <w:rPr>
          <w:rFonts w:eastAsia="Times New Roman" w:cs="Arial"/>
          <w:color w:val="000000"/>
        </w:rPr>
        <w:t>Muhtar Bilgi Sistemi</w:t>
      </w:r>
    </w:p>
    <w:p w:rsidR="002A1C53" w:rsidRPr="00D914D3" w:rsidRDefault="002A1C53" w:rsidP="001F5C69">
      <w:pPr>
        <w:pStyle w:val="AralkYok"/>
        <w:rPr>
          <w:rFonts w:eastAsia="Times New Roman" w:cs="Arial"/>
          <w:color w:val="000000"/>
        </w:rPr>
      </w:pPr>
    </w:p>
    <w:p w:rsidR="002A1C53" w:rsidRPr="00D914D3" w:rsidRDefault="002A1C53" w:rsidP="001F5C69">
      <w:pPr>
        <w:pStyle w:val="AralkYok"/>
        <w:rPr>
          <w:rFonts w:eastAsia="Times New Roman" w:cs="Arial"/>
          <w:color w:val="000000"/>
        </w:rPr>
      </w:pPr>
      <w:r w:rsidRPr="00D914D3">
        <w:rPr>
          <w:rFonts w:eastAsia="Times New Roman" w:cs="Arial"/>
          <w:color w:val="000000"/>
        </w:rPr>
        <w:t>İçişleri Bakanlığı tarafından kurulan Muhtar Bilgi Sistemine geçiş yapılmış olup düzenli olarak kontrol edilmektedir.</w:t>
      </w:r>
      <w:bookmarkStart w:id="0" w:name="_GoBack"/>
      <w:bookmarkEnd w:id="0"/>
      <w:r w:rsidR="008C0EC8">
        <w:rPr>
          <w:rFonts w:eastAsia="Times New Roman" w:cs="Arial"/>
          <w:color w:val="000000"/>
        </w:rPr>
        <w:t>2019</w:t>
      </w:r>
      <w:r>
        <w:rPr>
          <w:rFonts w:eastAsia="Times New Roman" w:cs="Arial"/>
          <w:color w:val="000000"/>
        </w:rPr>
        <w:t xml:space="preserve"> yılı içerisinde sisteme başvuruda bulunan  muhtarların başvuruları incelerek</w:t>
      </w:r>
      <w:r w:rsidR="00B9183A">
        <w:rPr>
          <w:rFonts w:eastAsia="Times New Roman" w:cs="Arial"/>
          <w:color w:val="000000"/>
        </w:rPr>
        <w:t xml:space="preserve"> </w:t>
      </w:r>
      <w:r>
        <w:rPr>
          <w:rFonts w:eastAsia="Times New Roman" w:cs="Arial"/>
          <w:color w:val="000000"/>
        </w:rPr>
        <w:t xml:space="preserve"> </w:t>
      </w:r>
      <w:r w:rsidR="00B9183A">
        <w:rPr>
          <w:rFonts w:eastAsia="Times New Roman" w:cs="Arial"/>
          <w:color w:val="000000"/>
        </w:rPr>
        <w:t xml:space="preserve">Yerel Yönetimler </w:t>
      </w:r>
      <w:r>
        <w:rPr>
          <w:rFonts w:eastAsia="Times New Roman" w:cs="Arial"/>
          <w:color w:val="000000"/>
        </w:rPr>
        <w:t xml:space="preserve"> Müdürlüğü ile koordineli şekilde cevaplanmıştır. </w:t>
      </w:r>
    </w:p>
    <w:p w:rsidR="002A1C53" w:rsidRPr="00D914D3" w:rsidRDefault="002A1C53" w:rsidP="002A1C53">
      <w:pPr>
        <w:spacing w:after="0" w:line="240" w:lineRule="auto"/>
        <w:jc w:val="right"/>
        <w:outlineLvl w:val="0"/>
        <w:rPr>
          <w:rFonts w:ascii="Calibri" w:eastAsia="Times New Roman" w:hAnsi="Calibri" w:cs="Aharoni"/>
          <w:b/>
          <w:color w:val="FF0000"/>
          <w:sz w:val="40"/>
          <w:szCs w:val="40"/>
        </w:rPr>
      </w:pPr>
    </w:p>
    <w:p w:rsidR="002A1C53" w:rsidRPr="00D914D3" w:rsidRDefault="002A1C53" w:rsidP="002A1C53">
      <w:pPr>
        <w:spacing w:after="0" w:line="240" w:lineRule="auto"/>
        <w:jc w:val="right"/>
        <w:outlineLvl w:val="0"/>
        <w:rPr>
          <w:rFonts w:ascii="Calibri" w:eastAsia="Times New Roman" w:hAnsi="Calibri" w:cs="Aharoni"/>
          <w:b/>
          <w:color w:val="FF0000"/>
          <w:sz w:val="40"/>
          <w:szCs w:val="40"/>
        </w:rPr>
      </w:pPr>
      <w:r w:rsidRPr="00D914D3">
        <w:rPr>
          <w:rFonts w:ascii="Calibri" w:eastAsia="Times New Roman" w:hAnsi="Calibri" w:cs="Aharoni"/>
          <w:b/>
          <w:color w:val="FF0000"/>
          <w:sz w:val="40"/>
          <w:szCs w:val="40"/>
        </w:rPr>
        <w:t>Sunulan Hizmetler</w:t>
      </w:r>
    </w:p>
    <w:p w:rsidR="002A1C53" w:rsidRPr="00D914D3" w:rsidRDefault="002A1C53" w:rsidP="002A1C53">
      <w:pPr>
        <w:spacing w:after="0" w:line="240" w:lineRule="auto"/>
        <w:outlineLvl w:val="0"/>
        <w:rPr>
          <w:rFonts w:ascii="Calibri" w:eastAsia="Times New Roman" w:hAnsi="Calibri" w:cs="Times New Roman"/>
          <w:b/>
          <w:sz w:val="28"/>
          <w:szCs w:val="28"/>
        </w:rPr>
      </w:pPr>
    </w:p>
    <w:p w:rsidR="002A1C53" w:rsidRPr="00D914D3" w:rsidRDefault="002A1C53" w:rsidP="002A1C53">
      <w:pPr>
        <w:spacing w:after="0" w:line="240" w:lineRule="auto"/>
        <w:outlineLvl w:val="0"/>
        <w:rPr>
          <w:rFonts w:ascii="Calibri" w:eastAsia="Times New Roman" w:hAnsi="Calibri" w:cs="Times New Roman"/>
          <w:b/>
          <w:sz w:val="28"/>
          <w:szCs w:val="28"/>
        </w:rPr>
      </w:pPr>
      <w:r w:rsidRPr="00D914D3">
        <w:rPr>
          <w:rFonts w:ascii="Calibri" w:eastAsia="Times New Roman" w:hAnsi="Calibri" w:cs="Times New Roman"/>
          <w:b/>
          <w:sz w:val="28"/>
          <w:szCs w:val="28"/>
        </w:rPr>
        <w:t>Evlendirme Memurluğu</w:t>
      </w:r>
    </w:p>
    <w:p w:rsidR="002A1C53" w:rsidRPr="00D914D3" w:rsidRDefault="002A1C53" w:rsidP="002A1C53">
      <w:pPr>
        <w:spacing w:after="0" w:line="240" w:lineRule="auto"/>
        <w:jc w:val="center"/>
        <w:outlineLvl w:val="0"/>
        <w:rPr>
          <w:rFonts w:ascii="Calibri" w:eastAsia="Times New Roman" w:hAnsi="Calibri" w:cs="Calibri"/>
        </w:rPr>
      </w:pPr>
      <w:r w:rsidRPr="00D914D3">
        <w:rPr>
          <w:rFonts w:ascii="Times New Roman" w:eastAsia="Times New Roman" w:hAnsi="Times New Roman" w:cs="Times New Roman"/>
          <w:noProof/>
          <w:sz w:val="24"/>
          <w:szCs w:val="24"/>
        </w:rPr>
        <w:drawing>
          <wp:anchor distT="36576" distB="42545" distL="138684" distR="146939" simplePos="0" relativeHeight="251659264" behindDoc="0" locked="0" layoutInCell="1" allowOverlap="1">
            <wp:simplePos x="0" y="0"/>
            <wp:positionH relativeFrom="column">
              <wp:posOffset>5385435</wp:posOffset>
            </wp:positionH>
            <wp:positionV relativeFrom="paragraph">
              <wp:posOffset>196215</wp:posOffset>
            </wp:positionV>
            <wp:extent cx="1133475" cy="1597025"/>
            <wp:effectExtent l="19050" t="0" r="9525" b="0"/>
            <wp:wrapThrough wrapText="bothSides">
              <wp:wrapPolygon edited="0">
                <wp:start x="3993" y="258"/>
                <wp:lineTo x="1815" y="1031"/>
                <wp:lineTo x="-363" y="3092"/>
                <wp:lineTo x="-363" y="17778"/>
                <wp:lineTo x="1815" y="20870"/>
                <wp:lineTo x="2541" y="21128"/>
                <wp:lineTo x="4356" y="21385"/>
                <wp:lineTo x="5445" y="21385"/>
                <wp:lineTo x="16336" y="21385"/>
                <wp:lineTo x="17425" y="21385"/>
                <wp:lineTo x="19603" y="21128"/>
                <wp:lineTo x="19966" y="20870"/>
                <wp:lineTo x="21782" y="17778"/>
                <wp:lineTo x="21782" y="3092"/>
                <wp:lineTo x="19603" y="773"/>
                <wp:lineTo x="17788" y="258"/>
                <wp:lineTo x="3993" y="258"/>
              </wp:wrapPolygon>
            </wp:wrapThrough>
            <wp:docPr id="6"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7" cstate="print"/>
                    <a:srcRect/>
                    <a:stretch>
                      <a:fillRect/>
                    </a:stretch>
                  </pic:blipFill>
                  <pic:spPr bwMode="auto">
                    <a:xfrm>
                      <a:off x="0" y="0"/>
                      <a:ext cx="1133475" cy="1597025"/>
                    </a:xfrm>
                    <a:prstGeom prst="rect">
                      <a:avLst/>
                    </a:prstGeom>
                    <a:noFill/>
                  </pic:spPr>
                </pic:pic>
              </a:graphicData>
            </a:graphic>
          </wp:anchor>
        </w:drawing>
      </w:r>
    </w:p>
    <w:p w:rsidR="002A1C53" w:rsidRPr="00D914D3" w:rsidRDefault="008C0EC8" w:rsidP="002A1C53">
      <w:pPr>
        <w:numPr>
          <w:ilvl w:val="0"/>
          <w:numId w:val="2"/>
        </w:numPr>
        <w:spacing w:after="0" w:line="240" w:lineRule="auto"/>
        <w:jc w:val="both"/>
        <w:rPr>
          <w:rFonts w:ascii="Calibri" w:eastAsia="Times New Roman" w:hAnsi="Calibri" w:cs="Calibri"/>
        </w:rPr>
      </w:pPr>
      <w:r>
        <w:rPr>
          <w:rFonts w:ascii="Calibri" w:eastAsia="Times New Roman" w:hAnsi="Calibri" w:cs="Calibri"/>
        </w:rPr>
        <w:t>365</w:t>
      </w:r>
      <w:r w:rsidR="002A1C53" w:rsidRPr="00D914D3">
        <w:rPr>
          <w:rFonts w:ascii="Calibri" w:eastAsia="Times New Roman" w:hAnsi="Calibri" w:cs="Calibri"/>
        </w:rPr>
        <w:t xml:space="preserve"> adet evlenme akdi yapıldı</w:t>
      </w:r>
    </w:p>
    <w:p w:rsidR="002A1C53" w:rsidRPr="00D914D3" w:rsidRDefault="008C0EC8" w:rsidP="002A1C53">
      <w:pPr>
        <w:numPr>
          <w:ilvl w:val="0"/>
          <w:numId w:val="2"/>
        </w:numPr>
        <w:spacing w:after="0" w:line="240" w:lineRule="auto"/>
        <w:jc w:val="both"/>
        <w:rPr>
          <w:rFonts w:ascii="Calibri" w:eastAsia="Times New Roman" w:hAnsi="Calibri" w:cs="Calibri"/>
        </w:rPr>
      </w:pPr>
      <w:r>
        <w:rPr>
          <w:rFonts w:ascii="Calibri" w:eastAsia="Times New Roman" w:hAnsi="Calibri" w:cs="Calibri"/>
        </w:rPr>
        <w:t>365</w:t>
      </w:r>
      <w:r w:rsidR="002A1C53" w:rsidRPr="00D914D3">
        <w:rPr>
          <w:rFonts w:ascii="Calibri" w:eastAsia="Times New Roman" w:hAnsi="Calibri" w:cs="Calibri"/>
        </w:rPr>
        <w:t xml:space="preserve"> adet Uluslar arası evlenme cüzdanı verildi</w:t>
      </w:r>
    </w:p>
    <w:p w:rsidR="002A1C53" w:rsidRPr="00D914D3" w:rsidRDefault="008C0EC8" w:rsidP="002A1C53">
      <w:pPr>
        <w:numPr>
          <w:ilvl w:val="0"/>
          <w:numId w:val="2"/>
        </w:numPr>
        <w:spacing w:after="0" w:line="240" w:lineRule="auto"/>
        <w:jc w:val="both"/>
        <w:rPr>
          <w:rFonts w:ascii="Calibri" w:eastAsia="Times New Roman" w:hAnsi="Calibri" w:cs="Calibri"/>
        </w:rPr>
      </w:pPr>
      <w:r>
        <w:rPr>
          <w:rFonts w:ascii="Calibri" w:eastAsia="Times New Roman" w:hAnsi="Calibri" w:cs="Calibri"/>
        </w:rPr>
        <w:t>365</w:t>
      </w:r>
      <w:r w:rsidR="002A1C53" w:rsidRPr="00D914D3">
        <w:rPr>
          <w:rFonts w:ascii="Calibri" w:eastAsia="Times New Roman" w:hAnsi="Calibri" w:cs="Calibri"/>
        </w:rPr>
        <w:t xml:space="preserve"> adet evlenme Nüfus Müdürlüğüne Bildirildi</w:t>
      </w:r>
    </w:p>
    <w:p w:rsidR="002A1C53" w:rsidRPr="00D914D3" w:rsidRDefault="00B9183A" w:rsidP="002A1C53">
      <w:pPr>
        <w:numPr>
          <w:ilvl w:val="0"/>
          <w:numId w:val="2"/>
        </w:numPr>
        <w:autoSpaceDE w:val="0"/>
        <w:autoSpaceDN w:val="0"/>
        <w:adjustRightInd w:val="0"/>
        <w:spacing w:after="0" w:line="240" w:lineRule="auto"/>
        <w:outlineLvl w:val="0"/>
        <w:rPr>
          <w:rFonts w:ascii="Times New Roman" w:eastAsia="Times New Roman" w:hAnsi="Times New Roman" w:cs="Times New Roman"/>
          <w:sz w:val="24"/>
          <w:szCs w:val="20"/>
        </w:rPr>
      </w:pPr>
      <w:r>
        <w:rPr>
          <w:rFonts w:ascii="Calibri" w:eastAsia="Times New Roman" w:hAnsi="Calibri" w:cs="Calibri"/>
        </w:rPr>
        <w:t>8 adet gelen</w:t>
      </w:r>
      <w:r w:rsidR="00D863EE">
        <w:rPr>
          <w:rFonts w:ascii="Calibri" w:eastAsia="Times New Roman" w:hAnsi="Calibri" w:cs="Calibri"/>
        </w:rPr>
        <w:t xml:space="preserve"> yazı ve 6</w:t>
      </w:r>
      <w:r w:rsidR="002B246B">
        <w:rPr>
          <w:rFonts w:ascii="Calibri" w:eastAsia="Times New Roman" w:hAnsi="Calibri" w:cs="Calibri"/>
        </w:rPr>
        <w:t xml:space="preserve"> </w:t>
      </w:r>
      <w:r w:rsidR="002A1C53" w:rsidRPr="00D914D3">
        <w:rPr>
          <w:rFonts w:ascii="Calibri" w:eastAsia="Times New Roman" w:hAnsi="Calibri" w:cs="Calibri"/>
        </w:rPr>
        <w:t>adet giden yazı yazıldı.</w:t>
      </w:r>
    </w:p>
    <w:p w:rsidR="002A1C53" w:rsidRDefault="002A1C53" w:rsidP="002A1C53"/>
    <w:p w:rsidR="00906D7A" w:rsidRDefault="00906D7A"/>
    <w:sectPr w:rsidR="00906D7A" w:rsidSect="008512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5455"/>
    <w:multiLevelType w:val="hybridMultilevel"/>
    <w:tmpl w:val="1B922B86"/>
    <w:lvl w:ilvl="0" w:tplc="4B98621A">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5A067E4"/>
    <w:multiLevelType w:val="hybridMultilevel"/>
    <w:tmpl w:val="5EB6D1B2"/>
    <w:lvl w:ilvl="0" w:tplc="F5A67176">
      <w:start w:val="1"/>
      <w:numFmt w:val="decimal"/>
      <w:lvlText w:val="%1-"/>
      <w:lvlJc w:val="left"/>
      <w:pPr>
        <w:ind w:left="178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A1C53"/>
    <w:rsid w:val="0000236D"/>
    <w:rsid w:val="0001552B"/>
    <w:rsid w:val="00022F90"/>
    <w:rsid w:val="00026E88"/>
    <w:rsid w:val="00052127"/>
    <w:rsid w:val="00056856"/>
    <w:rsid w:val="00070955"/>
    <w:rsid w:val="00072175"/>
    <w:rsid w:val="00076CC0"/>
    <w:rsid w:val="00077D98"/>
    <w:rsid w:val="000A7C6C"/>
    <w:rsid w:val="000D1AF9"/>
    <w:rsid w:val="00102115"/>
    <w:rsid w:val="0010250D"/>
    <w:rsid w:val="00113077"/>
    <w:rsid w:val="00113983"/>
    <w:rsid w:val="001519CF"/>
    <w:rsid w:val="00167A6C"/>
    <w:rsid w:val="00176EB9"/>
    <w:rsid w:val="001B385F"/>
    <w:rsid w:val="001B61E5"/>
    <w:rsid w:val="001D7742"/>
    <w:rsid w:val="001E26B2"/>
    <w:rsid w:val="001E3AAF"/>
    <w:rsid w:val="001F2360"/>
    <w:rsid w:val="001F458A"/>
    <w:rsid w:val="001F5C69"/>
    <w:rsid w:val="002218F7"/>
    <w:rsid w:val="0022248B"/>
    <w:rsid w:val="00227794"/>
    <w:rsid w:val="00242A21"/>
    <w:rsid w:val="002A1C53"/>
    <w:rsid w:val="002A2B29"/>
    <w:rsid w:val="002B246B"/>
    <w:rsid w:val="002D2135"/>
    <w:rsid w:val="002D227D"/>
    <w:rsid w:val="003476E5"/>
    <w:rsid w:val="00353365"/>
    <w:rsid w:val="00362D07"/>
    <w:rsid w:val="00367697"/>
    <w:rsid w:val="00384ABF"/>
    <w:rsid w:val="003A3D20"/>
    <w:rsid w:val="003A57F5"/>
    <w:rsid w:val="003F36C3"/>
    <w:rsid w:val="00412163"/>
    <w:rsid w:val="0041707F"/>
    <w:rsid w:val="0045149D"/>
    <w:rsid w:val="00472D3F"/>
    <w:rsid w:val="00472E51"/>
    <w:rsid w:val="0047400E"/>
    <w:rsid w:val="0049041D"/>
    <w:rsid w:val="004C44A6"/>
    <w:rsid w:val="005C658B"/>
    <w:rsid w:val="005D01B9"/>
    <w:rsid w:val="006002DF"/>
    <w:rsid w:val="00605A6A"/>
    <w:rsid w:val="00606D6F"/>
    <w:rsid w:val="0061080E"/>
    <w:rsid w:val="0061355C"/>
    <w:rsid w:val="0064187D"/>
    <w:rsid w:val="00673283"/>
    <w:rsid w:val="006734BC"/>
    <w:rsid w:val="00682338"/>
    <w:rsid w:val="006A6F4D"/>
    <w:rsid w:val="006B193B"/>
    <w:rsid w:val="006D4BA3"/>
    <w:rsid w:val="006D6023"/>
    <w:rsid w:val="006F1531"/>
    <w:rsid w:val="00702424"/>
    <w:rsid w:val="0073290F"/>
    <w:rsid w:val="00754C31"/>
    <w:rsid w:val="007676A1"/>
    <w:rsid w:val="00780260"/>
    <w:rsid w:val="00796751"/>
    <w:rsid w:val="00797BFC"/>
    <w:rsid w:val="007D0FBD"/>
    <w:rsid w:val="007E2E15"/>
    <w:rsid w:val="007F5620"/>
    <w:rsid w:val="00804348"/>
    <w:rsid w:val="00812B35"/>
    <w:rsid w:val="00835C02"/>
    <w:rsid w:val="00841EE2"/>
    <w:rsid w:val="008512F3"/>
    <w:rsid w:val="008C0EC8"/>
    <w:rsid w:val="008E2DF0"/>
    <w:rsid w:val="008F645A"/>
    <w:rsid w:val="0090558F"/>
    <w:rsid w:val="00906D7A"/>
    <w:rsid w:val="009A7BC1"/>
    <w:rsid w:val="009B7D70"/>
    <w:rsid w:val="009D225F"/>
    <w:rsid w:val="009E32C9"/>
    <w:rsid w:val="009F1A8D"/>
    <w:rsid w:val="00A15CD0"/>
    <w:rsid w:val="00A3331D"/>
    <w:rsid w:val="00A63AC7"/>
    <w:rsid w:val="00A652CF"/>
    <w:rsid w:val="00A706FE"/>
    <w:rsid w:val="00A76255"/>
    <w:rsid w:val="00A84B5E"/>
    <w:rsid w:val="00A8532A"/>
    <w:rsid w:val="00A929D0"/>
    <w:rsid w:val="00AA52DC"/>
    <w:rsid w:val="00AB42E4"/>
    <w:rsid w:val="00B04E2B"/>
    <w:rsid w:val="00B11698"/>
    <w:rsid w:val="00B43A21"/>
    <w:rsid w:val="00B9153C"/>
    <w:rsid w:val="00B9183A"/>
    <w:rsid w:val="00B937D5"/>
    <w:rsid w:val="00B96A8F"/>
    <w:rsid w:val="00BC28C0"/>
    <w:rsid w:val="00C025A1"/>
    <w:rsid w:val="00C04049"/>
    <w:rsid w:val="00C131A6"/>
    <w:rsid w:val="00C45F58"/>
    <w:rsid w:val="00C5060D"/>
    <w:rsid w:val="00C579D3"/>
    <w:rsid w:val="00C62E4A"/>
    <w:rsid w:val="00C63014"/>
    <w:rsid w:val="00C65419"/>
    <w:rsid w:val="00C75F39"/>
    <w:rsid w:val="00C76E20"/>
    <w:rsid w:val="00C970E0"/>
    <w:rsid w:val="00CE15FC"/>
    <w:rsid w:val="00CE1CD3"/>
    <w:rsid w:val="00D147B4"/>
    <w:rsid w:val="00D863EE"/>
    <w:rsid w:val="00D97098"/>
    <w:rsid w:val="00DB2573"/>
    <w:rsid w:val="00DE0062"/>
    <w:rsid w:val="00DF5FBA"/>
    <w:rsid w:val="00E03CD0"/>
    <w:rsid w:val="00E258A8"/>
    <w:rsid w:val="00E3012F"/>
    <w:rsid w:val="00E522A3"/>
    <w:rsid w:val="00E52E91"/>
    <w:rsid w:val="00E60FD6"/>
    <w:rsid w:val="00E7429A"/>
    <w:rsid w:val="00E77516"/>
    <w:rsid w:val="00E84015"/>
    <w:rsid w:val="00F00874"/>
    <w:rsid w:val="00F159FD"/>
    <w:rsid w:val="00F21434"/>
    <w:rsid w:val="00F34120"/>
    <w:rsid w:val="00F343E8"/>
    <w:rsid w:val="00F3528F"/>
    <w:rsid w:val="00F7054A"/>
    <w:rsid w:val="00FB1419"/>
    <w:rsid w:val="00FB1F1D"/>
    <w:rsid w:val="00FB6872"/>
    <w:rsid w:val="00FC37D6"/>
    <w:rsid w:val="00FD3A4E"/>
    <w:rsid w:val="00FE0B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1C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C53"/>
    <w:rPr>
      <w:rFonts w:ascii="Tahoma" w:hAnsi="Tahoma" w:cs="Tahoma"/>
      <w:sz w:val="16"/>
      <w:szCs w:val="16"/>
    </w:rPr>
  </w:style>
  <w:style w:type="paragraph" w:styleId="AralkYok">
    <w:name w:val="No Spacing"/>
    <w:uiPriority w:val="1"/>
    <w:qFormat/>
    <w:rsid w:val="00FC37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A30E-733F-4284-B665-3913BFF1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10</Pages>
  <Words>3598</Words>
  <Characters>20509</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dc:creator>
  <cp:keywords/>
  <dc:description/>
  <cp:lastModifiedBy>emin</cp:lastModifiedBy>
  <cp:revision>133</cp:revision>
  <dcterms:created xsi:type="dcterms:W3CDTF">2019-01-10T09:52:00Z</dcterms:created>
  <dcterms:modified xsi:type="dcterms:W3CDTF">2020-03-03T13:47:00Z</dcterms:modified>
</cp:coreProperties>
</file>